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02988" w14:textId="77777777" w:rsidR="00130B64" w:rsidRPr="00091FD6" w:rsidRDefault="00130B64" w:rsidP="00130B64">
      <w:pPr>
        <w:rPr>
          <w:sz w:val="16"/>
          <w:highlight w:val="cyan"/>
        </w:rPr>
      </w:pPr>
    </w:p>
    <w:tbl>
      <w:tblPr>
        <w:tblW w:w="0" w:type="auto"/>
        <w:tblInd w:w="-162" w:type="dxa"/>
        <w:tblLook w:val="0000" w:firstRow="0" w:lastRow="0" w:firstColumn="0" w:lastColumn="0" w:noHBand="0" w:noVBand="0"/>
      </w:tblPr>
      <w:tblGrid>
        <w:gridCol w:w="1799"/>
        <w:gridCol w:w="3189"/>
        <w:gridCol w:w="2156"/>
        <w:gridCol w:w="2702"/>
      </w:tblGrid>
      <w:tr w:rsidR="00130B64" w:rsidRPr="00D629EC" w14:paraId="7E3FAFC0" w14:textId="77777777" w:rsidTr="000C2C88">
        <w:trPr>
          <w:trHeight w:val="125"/>
        </w:trPr>
        <w:tc>
          <w:tcPr>
            <w:tcW w:w="1870" w:type="dxa"/>
            <w:shd w:val="clear" w:color="auto" w:fill="auto"/>
            <w:vAlign w:val="center"/>
          </w:tcPr>
          <w:p w14:paraId="6C66099D" w14:textId="77777777" w:rsidR="004D0727" w:rsidRDefault="004D0727" w:rsidP="00391C91">
            <w:pPr>
              <w:contextualSpacing/>
              <w:jc w:val="right"/>
              <w:rPr>
                <w:b/>
                <w:sz w:val="20"/>
              </w:rPr>
            </w:pPr>
          </w:p>
          <w:p w14:paraId="218BC99E" w14:textId="77777777" w:rsidR="00130B64" w:rsidRPr="00D629EC" w:rsidRDefault="000C2C88" w:rsidP="00BF1F31">
            <w:pPr>
              <w:contextualSpacing/>
              <w:rPr>
                <w:b/>
                <w:sz w:val="20"/>
              </w:rPr>
            </w:pPr>
            <w:r>
              <w:rPr>
                <w:b/>
                <w:sz w:val="20"/>
              </w:rPr>
              <w:t xml:space="preserve">       </w:t>
            </w:r>
            <w:r w:rsidR="00130B64" w:rsidRPr="00D629EC">
              <w:rPr>
                <w:b/>
                <w:sz w:val="20"/>
              </w:rPr>
              <w:t>Student Name</w:t>
            </w:r>
          </w:p>
        </w:tc>
        <w:tc>
          <w:tcPr>
            <w:tcW w:w="3447" w:type="dxa"/>
            <w:tcBorders>
              <w:bottom w:val="single" w:sz="4" w:space="0" w:color="auto"/>
            </w:tcBorders>
            <w:shd w:val="clear" w:color="auto" w:fill="auto"/>
            <w:vAlign w:val="center"/>
          </w:tcPr>
          <w:p w14:paraId="0AC2765D" w14:textId="77777777" w:rsidR="00130B64" w:rsidRPr="00D629EC" w:rsidRDefault="00130B64" w:rsidP="00391C91">
            <w:pPr>
              <w:contextualSpacing/>
              <w:jc w:val="right"/>
              <w:rPr>
                <w:sz w:val="20"/>
              </w:rPr>
            </w:pPr>
          </w:p>
        </w:tc>
        <w:tc>
          <w:tcPr>
            <w:tcW w:w="2247" w:type="dxa"/>
            <w:shd w:val="clear" w:color="auto" w:fill="auto"/>
            <w:vAlign w:val="center"/>
          </w:tcPr>
          <w:p w14:paraId="61437798" w14:textId="77777777" w:rsidR="004D0727" w:rsidRDefault="004D0727" w:rsidP="00391C91">
            <w:pPr>
              <w:contextualSpacing/>
              <w:jc w:val="right"/>
              <w:rPr>
                <w:b/>
                <w:sz w:val="20"/>
              </w:rPr>
            </w:pPr>
          </w:p>
          <w:p w14:paraId="744FE9B1" w14:textId="77777777" w:rsidR="00130B64" w:rsidRPr="00D629EC" w:rsidRDefault="00130B64" w:rsidP="00391C91">
            <w:pPr>
              <w:contextualSpacing/>
              <w:jc w:val="right"/>
              <w:rPr>
                <w:b/>
                <w:sz w:val="20"/>
              </w:rPr>
            </w:pPr>
            <w:r w:rsidRPr="00D629EC">
              <w:rPr>
                <w:b/>
                <w:sz w:val="20"/>
              </w:rPr>
              <w:t>Student ID #</w:t>
            </w:r>
          </w:p>
        </w:tc>
        <w:tc>
          <w:tcPr>
            <w:tcW w:w="2918" w:type="dxa"/>
            <w:tcBorders>
              <w:bottom w:val="single" w:sz="4" w:space="0" w:color="auto"/>
            </w:tcBorders>
            <w:shd w:val="clear" w:color="auto" w:fill="auto"/>
            <w:vAlign w:val="center"/>
          </w:tcPr>
          <w:p w14:paraId="38C52596" w14:textId="77777777" w:rsidR="00130B64" w:rsidRPr="00D629EC" w:rsidRDefault="00130B64" w:rsidP="00391C91">
            <w:pPr>
              <w:contextualSpacing/>
              <w:jc w:val="right"/>
              <w:rPr>
                <w:sz w:val="20"/>
              </w:rPr>
            </w:pPr>
          </w:p>
        </w:tc>
      </w:tr>
      <w:tr w:rsidR="00130B64" w:rsidRPr="00D629EC" w14:paraId="2AC13001" w14:textId="77777777" w:rsidTr="00BB18DC">
        <w:trPr>
          <w:trHeight w:val="426"/>
        </w:trPr>
        <w:tc>
          <w:tcPr>
            <w:tcW w:w="1870" w:type="dxa"/>
            <w:shd w:val="clear" w:color="auto" w:fill="auto"/>
            <w:vAlign w:val="center"/>
          </w:tcPr>
          <w:p w14:paraId="6C4644CB" w14:textId="77777777" w:rsidR="00130B64" w:rsidRPr="00D629EC" w:rsidRDefault="000C2C88" w:rsidP="000C2C88">
            <w:pPr>
              <w:contextualSpacing/>
              <w:jc w:val="center"/>
              <w:rPr>
                <w:b/>
                <w:sz w:val="20"/>
              </w:rPr>
            </w:pPr>
            <w:r>
              <w:rPr>
                <w:b/>
                <w:sz w:val="20"/>
              </w:rPr>
              <w:t xml:space="preserve">                      </w:t>
            </w:r>
            <w:r w:rsidR="00130B64" w:rsidRPr="00D629EC">
              <w:rPr>
                <w:b/>
                <w:sz w:val="20"/>
              </w:rPr>
              <w:t>Email</w:t>
            </w:r>
          </w:p>
        </w:tc>
        <w:tc>
          <w:tcPr>
            <w:tcW w:w="3447" w:type="dxa"/>
            <w:tcBorders>
              <w:top w:val="single" w:sz="4" w:space="0" w:color="auto"/>
              <w:bottom w:val="single" w:sz="4" w:space="0" w:color="auto"/>
            </w:tcBorders>
            <w:shd w:val="clear" w:color="auto" w:fill="auto"/>
            <w:vAlign w:val="center"/>
          </w:tcPr>
          <w:p w14:paraId="5ECA1D40" w14:textId="77777777" w:rsidR="00130B64" w:rsidRPr="00D629EC" w:rsidRDefault="00130B64" w:rsidP="00391C91">
            <w:pPr>
              <w:contextualSpacing/>
              <w:jc w:val="right"/>
              <w:rPr>
                <w:sz w:val="20"/>
              </w:rPr>
            </w:pPr>
          </w:p>
        </w:tc>
        <w:tc>
          <w:tcPr>
            <w:tcW w:w="2247" w:type="dxa"/>
            <w:shd w:val="clear" w:color="auto" w:fill="auto"/>
            <w:vAlign w:val="center"/>
          </w:tcPr>
          <w:p w14:paraId="0AD103AF" w14:textId="77777777" w:rsidR="00130B64" w:rsidRPr="00D629EC" w:rsidRDefault="00130B64" w:rsidP="00391C91">
            <w:pPr>
              <w:contextualSpacing/>
              <w:jc w:val="right"/>
              <w:rPr>
                <w:b/>
                <w:sz w:val="20"/>
              </w:rPr>
            </w:pPr>
          </w:p>
          <w:p w14:paraId="0F87057A" w14:textId="77777777" w:rsidR="00130B64" w:rsidRPr="00D629EC" w:rsidRDefault="00130B64" w:rsidP="00391C91">
            <w:pPr>
              <w:contextualSpacing/>
              <w:jc w:val="right"/>
              <w:rPr>
                <w:b/>
                <w:sz w:val="20"/>
              </w:rPr>
            </w:pPr>
            <w:r w:rsidRPr="00D629EC">
              <w:rPr>
                <w:b/>
                <w:sz w:val="20"/>
              </w:rPr>
              <w:t>Telephone #</w:t>
            </w:r>
          </w:p>
        </w:tc>
        <w:tc>
          <w:tcPr>
            <w:tcW w:w="2918" w:type="dxa"/>
            <w:tcBorders>
              <w:top w:val="single" w:sz="4" w:space="0" w:color="auto"/>
              <w:bottom w:val="single" w:sz="4" w:space="0" w:color="auto"/>
            </w:tcBorders>
            <w:shd w:val="clear" w:color="auto" w:fill="auto"/>
            <w:vAlign w:val="center"/>
          </w:tcPr>
          <w:p w14:paraId="49E9D5F0" w14:textId="77777777" w:rsidR="00130B64" w:rsidRPr="00D629EC" w:rsidRDefault="00130B64" w:rsidP="00391C91">
            <w:pPr>
              <w:contextualSpacing/>
              <w:rPr>
                <w:sz w:val="20"/>
              </w:rPr>
            </w:pPr>
          </w:p>
        </w:tc>
      </w:tr>
      <w:tr w:rsidR="00130B64" w:rsidRPr="00D629EC" w14:paraId="32151401" w14:textId="77777777" w:rsidTr="000C2C88">
        <w:trPr>
          <w:trHeight w:val="157"/>
        </w:trPr>
        <w:tc>
          <w:tcPr>
            <w:tcW w:w="1870" w:type="dxa"/>
            <w:shd w:val="clear" w:color="auto" w:fill="auto"/>
            <w:vAlign w:val="center"/>
          </w:tcPr>
          <w:p w14:paraId="505B6BB5" w14:textId="77777777" w:rsidR="00130B64" w:rsidRPr="00D629EC" w:rsidRDefault="00130B64" w:rsidP="00391C91">
            <w:pPr>
              <w:contextualSpacing/>
              <w:jc w:val="right"/>
              <w:rPr>
                <w:b/>
                <w:sz w:val="20"/>
              </w:rPr>
            </w:pPr>
          </w:p>
          <w:p w14:paraId="5E3FD452" w14:textId="77777777" w:rsidR="00130B64" w:rsidRPr="00D629EC" w:rsidRDefault="00130B64" w:rsidP="00391C91">
            <w:pPr>
              <w:contextualSpacing/>
              <w:jc w:val="right"/>
              <w:rPr>
                <w:b/>
                <w:sz w:val="20"/>
              </w:rPr>
            </w:pPr>
            <w:r w:rsidRPr="00D629EC">
              <w:rPr>
                <w:b/>
                <w:sz w:val="20"/>
              </w:rPr>
              <w:t>Program Advisor</w:t>
            </w:r>
          </w:p>
        </w:tc>
        <w:tc>
          <w:tcPr>
            <w:tcW w:w="3447" w:type="dxa"/>
            <w:tcBorders>
              <w:bottom w:val="single" w:sz="4" w:space="0" w:color="auto"/>
            </w:tcBorders>
            <w:shd w:val="clear" w:color="auto" w:fill="auto"/>
            <w:vAlign w:val="center"/>
          </w:tcPr>
          <w:p w14:paraId="51C13843" w14:textId="77777777" w:rsidR="00130B64" w:rsidRPr="00D629EC" w:rsidRDefault="00130B64" w:rsidP="00391C91">
            <w:pPr>
              <w:contextualSpacing/>
              <w:jc w:val="right"/>
              <w:rPr>
                <w:sz w:val="20"/>
              </w:rPr>
            </w:pPr>
          </w:p>
        </w:tc>
        <w:tc>
          <w:tcPr>
            <w:tcW w:w="2247" w:type="dxa"/>
            <w:shd w:val="clear" w:color="auto" w:fill="auto"/>
            <w:vAlign w:val="center"/>
          </w:tcPr>
          <w:p w14:paraId="7C984072" w14:textId="77777777" w:rsidR="00130B64" w:rsidRPr="00D629EC" w:rsidRDefault="00130B64" w:rsidP="00391C91">
            <w:pPr>
              <w:contextualSpacing/>
              <w:jc w:val="right"/>
              <w:rPr>
                <w:b/>
                <w:sz w:val="20"/>
              </w:rPr>
            </w:pPr>
          </w:p>
          <w:p w14:paraId="77ED5B02" w14:textId="77777777" w:rsidR="00130B64" w:rsidRPr="00D629EC" w:rsidRDefault="00130B64" w:rsidP="00391C91">
            <w:pPr>
              <w:contextualSpacing/>
              <w:jc w:val="right"/>
              <w:rPr>
                <w:b/>
                <w:sz w:val="20"/>
              </w:rPr>
            </w:pPr>
            <w:r w:rsidRPr="00D629EC">
              <w:rPr>
                <w:b/>
                <w:sz w:val="20"/>
              </w:rPr>
              <w:t>Catalog of Admission</w:t>
            </w:r>
          </w:p>
        </w:tc>
        <w:tc>
          <w:tcPr>
            <w:tcW w:w="2918" w:type="dxa"/>
            <w:tcBorders>
              <w:top w:val="single" w:sz="4" w:space="0" w:color="auto"/>
              <w:bottom w:val="single" w:sz="4" w:space="0" w:color="auto"/>
            </w:tcBorders>
            <w:shd w:val="clear" w:color="auto" w:fill="auto"/>
            <w:vAlign w:val="center"/>
          </w:tcPr>
          <w:p w14:paraId="67C956D5" w14:textId="77777777" w:rsidR="00130B64" w:rsidRPr="00D629EC" w:rsidRDefault="00130B64" w:rsidP="00391C91">
            <w:pPr>
              <w:contextualSpacing/>
              <w:jc w:val="right"/>
              <w:rPr>
                <w:sz w:val="20"/>
              </w:rPr>
            </w:pPr>
          </w:p>
        </w:tc>
      </w:tr>
    </w:tbl>
    <w:p w14:paraId="6DAD300B" w14:textId="77777777" w:rsidR="00C11A1B" w:rsidRDefault="00C11A1B">
      <w:pPr>
        <w:pStyle w:val="Heading4"/>
        <w:rPr>
          <w:sz w:val="20"/>
        </w:rPr>
      </w:pPr>
    </w:p>
    <w:p w14:paraId="2819135A" w14:textId="77777777" w:rsidR="000B42AA" w:rsidRPr="000104DF" w:rsidRDefault="000104DF">
      <w:pPr>
        <w:pStyle w:val="Heading4"/>
        <w:rPr>
          <w:sz w:val="20"/>
          <w:u w:val="single"/>
        </w:rPr>
      </w:pPr>
      <w:r w:rsidRPr="000104DF">
        <w:rPr>
          <w:sz w:val="20"/>
          <w:u w:val="single"/>
        </w:rPr>
        <w:t>60 Credit Hour Degree Plan</w:t>
      </w:r>
    </w:p>
    <w:p w14:paraId="65083930" w14:textId="77777777" w:rsidR="000104DF" w:rsidRPr="000104DF" w:rsidRDefault="000104DF" w:rsidP="000104DF"/>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687"/>
        <w:gridCol w:w="3993"/>
        <w:gridCol w:w="2340"/>
        <w:gridCol w:w="810"/>
        <w:gridCol w:w="1530"/>
      </w:tblGrid>
      <w:tr w:rsidR="00CB0978" w:rsidRPr="00D629EC" w14:paraId="7D19D1AA" w14:textId="77777777" w:rsidTr="000C2C88">
        <w:tc>
          <w:tcPr>
            <w:tcW w:w="1515" w:type="dxa"/>
            <w:gridSpan w:val="2"/>
          </w:tcPr>
          <w:p w14:paraId="0786C9F2" w14:textId="77777777" w:rsidR="00CB0978" w:rsidRPr="00D629EC" w:rsidRDefault="00CB0978" w:rsidP="00CB0978">
            <w:pPr>
              <w:jc w:val="center"/>
              <w:rPr>
                <w:b/>
                <w:sz w:val="20"/>
              </w:rPr>
            </w:pPr>
            <w:r w:rsidRPr="00D629EC">
              <w:rPr>
                <w:b/>
                <w:sz w:val="20"/>
              </w:rPr>
              <w:t>Course Number</w:t>
            </w:r>
          </w:p>
        </w:tc>
        <w:tc>
          <w:tcPr>
            <w:tcW w:w="3993" w:type="dxa"/>
          </w:tcPr>
          <w:p w14:paraId="58FE04C8" w14:textId="77777777" w:rsidR="00CB0978" w:rsidRPr="00D629EC" w:rsidRDefault="00CB0978" w:rsidP="00CB0978">
            <w:pPr>
              <w:jc w:val="center"/>
              <w:rPr>
                <w:b/>
                <w:sz w:val="20"/>
              </w:rPr>
            </w:pPr>
            <w:r w:rsidRPr="00D629EC">
              <w:rPr>
                <w:b/>
                <w:sz w:val="20"/>
              </w:rPr>
              <w:t>Course Name</w:t>
            </w:r>
          </w:p>
        </w:tc>
        <w:tc>
          <w:tcPr>
            <w:tcW w:w="2340" w:type="dxa"/>
          </w:tcPr>
          <w:p w14:paraId="240A4B84" w14:textId="77777777" w:rsidR="00CB0978" w:rsidRPr="00D629EC" w:rsidRDefault="00CB0978" w:rsidP="00CB0978">
            <w:pPr>
              <w:jc w:val="center"/>
              <w:rPr>
                <w:b/>
                <w:sz w:val="20"/>
              </w:rPr>
            </w:pPr>
            <w:r w:rsidRPr="00D629EC">
              <w:rPr>
                <w:b/>
                <w:sz w:val="20"/>
              </w:rPr>
              <w:t>Course Pre</w:t>
            </w:r>
            <w:r w:rsidR="00BE3EF9" w:rsidRPr="00D629EC">
              <w:rPr>
                <w:b/>
                <w:sz w:val="20"/>
              </w:rPr>
              <w:t>r</w:t>
            </w:r>
            <w:r w:rsidRPr="00D629EC">
              <w:rPr>
                <w:b/>
                <w:sz w:val="20"/>
              </w:rPr>
              <w:t>equisites</w:t>
            </w:r>
          </w:p>
        </w:tc>
        <w:tc>
          <w:tcPr>
            <w:tcW w:w="810" w:type="dxa"/>
          </w:tcPr>
          <w:p w14:paraId="39FFDF25" w14:textId="77777777" w:rsidR="00CB0978" w:rsidRPr="00D629EC" w:rsidRDefault="00CB0978" w:rsidP="00CB0978">
            <w:pPr>
              <w:jc w:val="center"/>
              <w:rPr>
                <w:b/>
                <w:sz w:val="20"/>
              </w:rPr>
            </w:pPr>
            <w:r w:rsidRPr="00D629EC">
              <w:rPr>
                <w:b/>
                <w:sz w:val="20"/>
              </w:rPr>
              <w:t>Grade</w:t>
            </w:r>
          </w:p>
        </w:tc>
        <w:tc>
          <w:tcPr>
            <w:tcW w:w="1530" w:type="dxa"/>
          </w:tcPr>
          <w:p w14:paraId="28206044" w14:textId="77777777" w:rsidR="00CB0978" w:rsidRPr="00D629EC" w:rsidRDefault="00CB0978" w:rsidP="00CB0978">
            <w:pPr>
              <w:jc w:val="center"/>
              <w:rPr>
                <w:b/>
                <w:sz w:val="20"/>
              </w:rPr>
            </w:pPr>
            <w:r w:rsidRPr="00D629EC">
              <w:rPr>
                <w:b/>
                <w:sz w:val="20"/>
              </w:rPr>
              <w:t>Semester Completed</w:t>
            </w:r>
          </w:p>
        </w:tc>
      </w:tr>
      <w:tr w:rsidR="00836F8D" w:rsidRPr="00D629EC" w14:paraId="5D699326" w14:textId="77777777" w:rsidTr="000C2C88">
        <w:trPr>
          <w:trHeight w:val="296"/>
        </w:trPr>
        <w:tc>
          <w:tcPr>
            <w:tcW w:w="828" w:type="dxa"/>
          </w:tcPr>
          <w:p w14:paraId="628D531A" w14:textId="77777777" w:rsidR="00836F8D" w:rsidRPr="00366C5F" w:rsidRDefault="00836F8D" w:rsidP="00864A27">
            <w:pPr>
              <w:rPr>
                <w:sz w:val="20"/>
              </w:rPr>
            </w:pPr>
            <w:r w:rsidRPr="00366C5F">
              <w:rPr>
                <w:sz w:val="20"/>
              </w:rPr>
              <w:t xml:space="preserve">EDCG </w:t>
            </w:r>
          </w:p>
        </w:tc>
        <w:tc>
          <w:tcPr>
            <w:tcW w:w="687" w:type="dxa"/>
          </w:tcPr>
          <w:p w14:paraId="62B9FF75" w14:textId="77777777" w:rsidR="00836F8D" w:rsidRPr="00366C5F" w:rsidRDefault="00836F8D" w:rsidP="00864A27">
            <w:pPr>
              <w:rPr>
                <w:sz w:val="20"/>
              </w:rPr>
            </w:pPr>
            <w:r w:rsidRPr="00366C5F">
              <w:rPr>
                <w:sz w:val="20"/>
              </w:rPr>
              <w:t>5333</w:t>
            </w:r>
          </w:p>
        </w:tc>
        <w:tc>
          <w:tcPr>
            <w:tcW w:w="3993" w:type="dxa"/>
          </w:tcPr>
          <w:p w14:paraId="148A24BE" w14:textId="77777777" w:rsidR="00836F8D" w:rsidRPr="00366C5F" w:rsidRDefault="00836F8D" w:rsidP="00864A27">
            <w:pPr>
              <w:rPr>
                <w:sz w:val="20"/>
              </w:rPr>
            </w:pPr>
            <w:r w:rsidRPr="00366C5F">
              <w:rPr>
                <w:sz w:val="20"/>
              </w:rPr>
              <w:t xml:space="preserve">Research in Counseling </w:t>
            </w:r>
          </w:p>
        </w:tc>
        <w:tc>
          <w:tcPr>
            <w:tcW w:w="2340" w:type="dxa"/>
          </w:tcPr>
          <w:p w14:paraId="12B03C75" w14:textId="77777777" w:rsidR="00836F8D" w:rsidRPr="00D629EC" w:rsidRDefault="00836F8D" w:rsidP="00AB77A4">
            <w:pPr>
              <w:rPr>
                <w:sz w:val="20"/>
              </w:rPr>
            </w:pPr>
          </w:p>
        </w:tc>
        <w:tc>
          <w:tcPr>
            <w:tcW w:w="810" w:type="dxa"/>
          </w:tcPr>
          <w:p w14:paraId="0E0C0729" w14:textId="77777777" w:rsidR="00836F8D" w:rsidRPr="00D629EC" w:rsidRDefault="00836F8D" w:rsidP="00AB77A4">
            <w:pPr>
              <w:rPr>
                <w:sz w:val="20"/>
              </w:rPr>
            </w:pPr>
          </w:p>
        </w:tc>
        <w:tc>
          <w:tcPr>
            <w:tcW w:w="1530" w:type="dxa"/>
          </w:tcPr>
          <w:p w14:paraId="7E7B5B46" w14:textId="77777777" w:rsidR="00836F8D" w:rsidRPr="00D629EC" w:rsidRDefault="00836F8D" w:rsidP="00AB77A4">
            <w:pPr>
              <w:rPr>
                <w:sz w:val="20"/>
              </w:rPr>
            </w:pPr>
          </w:p>
        </w:tc>
      </w:tr>
      <w:tr w:rsidR="00836F8D" w:rsidRPr="00D629EC" w14:paraId="517BF950" w14:textId="77777777" w:rsidTr="000C2C88">
        <w:trPr>
          <w:trHeight w:val="287"/>
        </w:trPr>
        <w:tc>
          <w:tcPr>
            <w:tcW w:w="828" w:type="dxa"/>
          </w:tcPr>
          <w:p w14:paraId="363F096C" w14:textId="77777777" w:rsidR="00836F8D" w:rsidRPr="00366C5F" w:rsidRDefault="00836F8D" w:rsidP="00AB77A4">
            <w:pPr>
              <w:rPr>
                <w:sz w:val="20"/>
              </w:rPr>
            </w:pPr>
            <w:r w:rsidRPr="00366C5F">
              <w:rPr>
                <w:sz w:val="20"/>
              </w:rPr>
              <w:t xml:space="preserve">EDCG </w:t>
            </w:r>
          </w:p>
        </w:tc>
        <w:tc>
          <w:tcPr>
            <w:tcW w:w="687" w:type="dxa"/>
          </w:tcPr>
          <w:p w14:paraId="2B594E4D" w14:textId="77777777" w:rsidR="00836F8D" w:rsidRPr="00366C5F" w:rsidRDefault="00836F8D" w:rsidP="00836F8D">
            <w:pPr>
              <w:rPr>
                <w:sz w:val="20"/>
              </w:rPr>
            </w:pPr>
            <w:r w:rsidRPr="00366C5F">
              <w:rPr>
                <w:sz w:val="20"/>
              </w:rPr>
              <w:t>5335</w:t>
            </w:r>
          </w:p>
        </w:tc>
        <w:tc>
          <w:tcPr>
            <w:tcW w:w="3993" w:type="dxa"/>
          </w:tcPr>
          <w:p w14:paraId="1C1DA030" w14:textId="77777777" w:rsidR="00836F8D" w:rsidRPr="00366C5F" w:rsidRDefault="00836F8D" w:rsidP="00AB77A4">
            <w:pPr>
              <w:rPr>
                <w:sz w:val="20"/>
              </w:rPr>
            </w:pPr>
            <w:r w:rsidRPr="00366C5F">
              <w:rPr>
                <w:sz w:val="20"/>
              </w:rPr>
              <w:t xml:space="preserve">Human Development Across the Lifespan </w:t>
            </w:r>
          </w:p>
        </w:tc>
        <w:tc>
          <w:tcPr>
            <w:tcW w:w="2340" w:type="dxa"/>
          </w:tcPr>
          <w:p w14:paraId="37971E77" w14:textId="77777777" w:rsidR="00836F8D" w:rsidRPr="00D629EC" w:rsidRDefault="00836F8D" w:rsidP="00AB77A4">
            <w:pPr>
              <w:rPr>
                <w:sz w:val="20"/>
              </w:rPr>
            </w:pPr>
          </w:p>
        </w:tc>
        <w:tc>
          <w:tcPr>
            <w:tcW w:w="810" w:type="dxa"/>
          </w:tcPr>
          <w:p w14:paraId="3B788A95" w14:textId="77777777" w:rsidR="00836F8D" w:rsidRPr="00D629EC" w:rsidRDefault="00836F8D" w:rsidP="00AB77A4">
            <w:pPr>
              <w:rPr>
                <w:sz w:val="20"/>
              </w:rPr>
            </w:pPr>
          </w:p>
        </w:tc>
        <w:tc>
          <w:tcPr>
            <w:tcW w:w="1530" w:type="dxa"/>
          </w:tcPr>
          <w:p w14:paraId="1A693752" w14:textId="77777777" w:rsidR="00836F8D" w:rsidRPr="00D629EC" w:rsidRDefault="00836F8D" w:rsidP="00AB77A4">
            <w:pPr>
              <w:rPr>
                <w:sz w:val="20"/>
              </w:rPr>
            </w:pPr>
          </w:p>
        </w:tc>
      </w:tr>
      <w:tr w:rsidR="00836F8D" w:rsidRPr="00D629EC" w14:paraId="72325C0D" w14:textId="77777777" w:rsidTr="000C2C88">
        <w:trPr>
          <w:trHeight w:val="287"/>
        </w:trPr>
        <w:tc>
          <w:tcPr>
            <w:tcW w:w="828" w:type="dxa"/>
          </w:tcPr>
          <w:p w14:paraId="1C185891" w14:textId="77777777" w:rsidR="00836F8D" w:rsidRPr="00366C5F" w:rsidRDefault="00836F8D" w:rsidP="00A52040">
            <w:pPr>
              <w:rPr>
                <w:sz w:val="20"/>
              </w:rPr>
            </w:pPr>
            <w:r w:rsidRPr="00366C5F">
              <w:rPr>
                <w:sz w:val="20"/>
              </w:rPr>
              <w:t>EDCG</w:t>
            </w:r>
          </w:p>
        </w:tc>
        <w:tc>
          <w:tcPr>
            <w:tcW w:w="687" w:type="dxa"/>
          </w:tcPr>
          <w:p w14:paraId="6D0A78BB" w14:textId="77777777" w:rsidR="00836F8D" w:rsidRPr="00366C5F" w:rsidRDefault="00836F8D" w:rsidP="000F31C9">
            <w:pPr>
              <w:rPr>
                <w:sz w:val="20"/>
              </w:rPr>
            </w:pPr>
            <w:r w:rsidRPr="00366C5F">
              <w:rPr>
                <w:sz w:val="20"/>
              </w:rPr>
              <w:t>5311</w:t>
            </w:r>
          </w:p>
        </w:tc>
        <w:tc>
          <w:tcPr>
            <w:tcW w:w="3993" w:type="dxa"/>
          </w:tcPr>
          <w:p w14:paraId="45C697C4" w14:textId="77777777" w:rsidR="00836F8D" w:rsidRPr="00366C5F" w:rsidRDefault="00836F8D" w:rsidP="00A52040">
            <w:pPr>
              <w:rPr>
                <w:sz w:val="20"/>
              </w:rPr>
            </w:pPr>
            <w:r w:rsidRPr="00366C5F">
              <w:rPr>
                <w:sz w:val="20"/>
              </w:rPr>
              <w:t>Theories of Counseling</w:t>
            </w:r>
          </w:p>
        </w:tc>
        <w:tc>
          <w:tcPr>
            <w:tcW w:w="2340" w:type="dxa"/>
            <w:vAlign w:val="center"/>
          </w:tcPr>
          <w:p w14:paraId="6EB92187" w14:textId="77777777" w:rsidR="00836F8D" w:rsidRPr="00D629EC" w:rsidRDefault="00836F8D" w:rsidP="0013744B">
            <w:pPr>
              <w:rPr>
                <w:sz w:val="20"/>
              </w:rPr>
            </w:pPr>
          </w:p>
        </w:tc>
        <w:tc>
          <w:tcPr>
            <w:tcW w:w="810" w:type="dxa"/>
          </w:tcPr>
          <w:p w14:paraId="4F482464" w14:textId="77777777" w:rsidR="00836F8D" w:rsidRPr="00D629EC" w:rsidRDefault="00836F8D" w:rsidP="00AB77A4">
            <w:pPr>
              <w:rPr>
                <w:sz w:val="20"/>
              </w:rPr>
            </w:pPr>
          </w:p>
        </w:tc>
        <w:tc>
          <w:tcPr>
            <w:tcW w:w="1530" w:type="dxa"/>
          </w:tcPr>
          <w:p w14:paraId="1DA8DCFB" w14:textId="77777777" w:rsidR="00836F8D" w:rsidRPr="00D629EC" w:rsidRDefault="00836F8D" w:rsidP="00AB77A4">
            <w:pPr>
              <w:rPr>
                <w:sz w:val="20"/>
              </w:rPr>
            </w:pPr>
          </w:p>
        </w:tc>
      </w:tr>
      <w:tr w:rsidR="00836F8D" w:rsidRPr="00D629EC" w14:paraId="415597F5" w14:textId="77777777" w:rsidTr="000C2C88">
        <w:trPr>
          <w:trHeight w:val="287"/>
        </w:trPr>
        <w:tc>
          <w:tcPr>
            <w:tcW w:w="828" w:type="dxa"/>
          </w:tcPr>
          <w:p w14:paraId="11025AE2" w14:textId="77777777" w:rsidR="00836F8D" w:rsidRPr="00366C5F" w:rsidRDefault="00836F8D" w:rsidP="00864A27">
            <w:pPr>
              <w:rPr>
                <w:sz w:val="20"/>
              </w:rPr>
            </w:pPr>
            <w:r w:rsidRPr="00366C5F">
              <w:rPr>
                <w:sz w:val="20"/>
              </w:rPr>
              <w:t>EDCG</w:t>
            </w:r>
          </w:p>
        </w:tc>
        <w:tc>
          <w:tcPr>
            <w:tcW w:w="687" w:type="dxa"/>
          </w:tcPr>
          <w:p w14:paraId="226542D5" w14:textId="77777777" w:rsidR="00836F8D" w:rsidRPr="00366C5F" w:rsidRDefault="00836F8D" w:rsidP="00864A27">
            <w:pPr>
              <w:rPr>
                <w:sz w:val="20"/>
              </w:rPr>
            </w:pPr>
            <w:r w:rsidRPr="00366C5F">
              <w:rPr>
                <w:sz w:val="20"/>
              </w:rPr>
              <w:t>5342</w:t>
            </w:r>
          </w:p>
        </w:tc>
        <w:tc>
          <w:tcPr>
            <w:tcW w:w="3993" w:type="dxa"/>
          </w:tcPr>
          <w:p w14:paraId="21C197BC" w14:textId="77777777" w:rsidR="00836F8D" w:rsidRPr="00366C5F" w:rsidRDefault="00836F8D" w:rsidP="00864A27">
            <w:pPr>
              <w:rPr>
                <w:sz w:val="20"/>
              </w:rPr>
            </w:pPr>
            <w:r w:rsidRPr="00366C5F">
              <w:rPr>
                <w:sz w:val="20"/>
              </w:rPr>
              <w:t xml:space="preserve">Counseling Diverse Populations and Military Cultures </w:t>
            </w:r>
          </w:p>
        </w:tc>
        <w:tc>
          <w:tcPr>
            <w:tcW w:w="2340" w:type="dxa"/>
          </w:tcPr>
          <w:p w14:paraId="1AE6BD2C" w14:textId="77777777" w:rsidR="00836F8D" w:rsidRPr="00D629EC" w:rsidRDefault="00836F8D" w:rsidP="00AB77A4">
            <w:pPr>
              <w:rPr>
                <w:sz w:val="20"/>
              </w:rPr>
            </w:pPr>
          </w:p>
        </w:tc>
        <w:tc>
          <w:tcPr>
            <w:tcW w:w="810" w:type="dxa"/>
          </w:tcPr>
          <w:p w14:paraId="20F40B77" w14:textId="77777777" w:rsidR="00836F8D" w:rsidRPr="00D629EC" w:rsidRDefault="00836F8D" w:rsidP="00AB77A4">
            <w:pPr>
              <w:rPr>
                <w:sz w:val="20"/>
              </w:rPr>
            </w:pPr>
          </w:p>
        </w:tc>
        <w:tc>
          <w:tcPr>
            <w:tcW w:w="1530" w:type="dxa"/>
          </w:tcPr>
          <w:p w14:paraId="4D689CD6" w14:textId="77777777" w:rsidR="00836F8D" w:rsidRPr="00D629EC" w:rsidRDefault="00836F8D" w:rsidP="00AB77A4">
            <w:pPr>
              <w:rPr>
                <w:sz w:val="20"/>
              </w:rPr>
            </w:pPr>
          </w:p>
        </w:tc>
      </w:tr>
      <w:tr w:rsidR="00836F8D" w:rsidRPr="00D629EC" w14:paraId="301DB257" w14:textId="77777777" w:rsidTr="002B439C">
        <w:trPr>
          <w:trHeight w:val="444"/>
        </w:trPr>
        <w:tc>
          <w:tcPr>
            <w:tcW w:w="828" w:type="dxa"/>
          </w:tcPr>
          <w:p w14:paraId="0BB36028" w14:textId="77777777" w:rsidR="00836F8D" w:rsidRPr="00366C5F" w:rsidRDefault="00836F8D" w:rsidP="00A52040">
            <w:pPr>
              <w:rPr>
                <w:sz w:val="20"/>
              </w:rPr>
            </w:pPr>
            <w:r w:rsidRPr="00366C5F">
              <w:rPr>
                <w:sz w:val="20"/>
              </w:rPr>
              <w:t>EDCG</w:t>
            </w:r>
          </w:p>
        </w:tc>
        <w:tc>
          <w:tcPr>
            <w:tcW w:w="687" w:type="dxa"/>
          </w:tcPr>
          <w:p w14:paraId="7B7CA350" w14:textId="77777777" w:rsidR="00836F8D" w:rsidRPr="00366C5F" w:rsidRDefault="00836F8D" w:rsidP="00836F8D">
            <w:pPr>
              <w:rPr>
                <w:sz w:val="20"/>
              </w:rPr>
            </w:pPr>
            <w:r w:rsidRPr="00366C5F">
              <w:rPr>
                <w:sz w:val="20"/>
              </w:rPr>
              <w:t>5313</w:t>
            </w:r>
          </w:p>
        </w:tc>
        <w:tc>
          <w:tcPr>
            <w:tcW w:w="3993" w:type="dxa"/>
          </w:tcPr>
          <w:p w14:paraId="77922A85" w14:textId="77777777" w:rsidR="00836F8D" w:rsidRPr="00366C5F" w:rsidRDefault="00836F8D" w:rsidP="00A52040">
            <w:pPr>
              <w:rPr>
                <w:sz w:val="20"/>
              </w:rPr>
            </w:pPr>
            <w:r w:rsidRPr="00366C5F">
              <w:rPr>
                <w:sz w:val="20"/>
              </w:rPr>
              <w:t>Professional Orientation and Ethics</w:t>
            </w:r>
          </w:p>
        </w:tc>
        <w:tc>
          <w:tcPr>
            <w:tcW w:w="2340" w:type="dxa"/>
            <w:shd w:val="clear" w:color="auto" w:fill="auto"/>
          </w:tcPr>
          <w:p w14:paraId="3D763743" w14:textId="77777777" w:rsidR="00836F8D" w:rsidRPr="002B439C" w:rsidRDefault="007C72AF" w:rsidP="000C2D79">
            <w:pPr>
              <w:rPr>
                <w:sz w:val="16"/>
                <w:szCs w:val="16"/>
              </w:rPr>
            </w:pPr>
            <w:r w:rsidRPr="002B439C">
              <w:rPr>
                <w:sz w:val="16"/>
                <w:szCs w:val="16"/>
              </w:rPr>
              <w:t>EDCG 5333, EDCG 5311, EDCG 5335</w:t>
            </w:r>
          </w:p>
        </w:tc>
        <w:tc>
          <w:tcPr>
            <w:tcW w:w="810" w:type="dxa"/>
          </w:tcPr>
          <w:p w14:paraId="7B32E46C" w14:textId="77777777" w:rsidR="00836F8D" w:rsidRPr="002B439C" w:rsidRDefault="00836F8D" w:rsidP="00AB77A4">
            <w:pPr>
              <w:rPr>
                <w:sz w:val="20"/>
              </w:rPr>
            </w:pPr>
          </w:p>
        </w:tc>
        <w:tc>
          <w:tcPr>
            <w:tcW w:w="1530" w:type="dxa"/>
          </w:tcPr>
          <w:p w14:paraId="6A71F054" w14:textId="77777777" w:rsidR="00836F8D" w:rsidRPr="00D629EC" w:rsidRDefault="00836F8D" w:rsidP="00AB77A4">
            <w:pPr>
              <w:rPr>
                <w:sz w:val="20"/>
              </w:rPr>
            </w:pPr>
          </w:p>
        </w:tc>
      </w:tr>
      <w:tr w:rsidR="00836F8D" w:rsidRPr="00D629EC" w14:paraId="16AD5ECA" w14:textId="77777777" w:rsidTr="000C2C88">
        <w:trPr>
          <w:trHeight w:val="435"/>
        </w:trPr>
        <w:tc>
          <w:tcPr>
            <w:tcW w:w="828" w:type="dxa"/>
          </w:tcPr>
          <w:p w14:paraId="7E4F75B0" w14:textId="77777777" w:rsidR="00836F8D" w:rsidRPr="00366C5F" w:rsidRDefault="00836F8D" w:rsidP="00864A27">
            <w:pPr>
              <w:rPr>
                <w:sz w:val="20"/>
              </w:rPr>
            </w:pPr>
            <w:r w:rsidRPr="00366C5F">
              <w:rPr>
                <w:sz w:val="20"/>
              </w:rPr>
              <w:t>EDCG</w:t>
            </w:r>
          </w:p>
        </w:tc>
        <w:tc>
          <w:tcPr>
            <w:tcW w:w="687" w:type="dxa"/>
          </w:tcPr>
          <w:p w14:paraId="4962E915" w14:textId="77777777" w:rsidR="00836F8D" w:rsidRPr="00366C5F" w:rsidRDefault="00836F8D" w:rsidP="00864A27">
            <w:pPr>
              <w:rPr>
                <w:sz w:val="20"/>
              </w:rPr>
            </w:pPr>
            <w:r w:rsidRPr="00366C5F">
              <w:rPr>
                <w:sz w:val="20"/>
              </w:rPr>
              <w:t>5314</w:t>
            </w:r>
          </w:p>
        </w:tc>
        <w:tc>
          <w:tcPr>
            <w:tcW w:w="3993" w:type="dxa"/>
          </w:tcPr>
          <w:p w14:paraId="7294A61D" w14:textId="77777777" w:rsidR="00836F8D" w:rsidRPr="00366C5F" w:rsidRDefault="00836F8D" w:rsidP="00864A27">
            <w:pPr>
              <w:rPr>
                <w:sz w:val="20"/>
              </w:rPr>
            </w:pPr>
            <w:r w:rsidRPr="00366C5F">
              <w:rPr>
                <w:sz w:val="20"/>
              </w:rPr>
              <w:t>Theoretical Foundations of Individual, Couples, and Family Counseling</w:t>
            </w:r>
          </w:p>
        </w:tc>
        <w:tc>
          <w:tcPr>
            <w:tcW w:w="2340" w:type="dxa"/>
          </w:tcPr>
          <w:p w14:paraId="4BB59E6C" w14:textId="7EA1CE4A" w:rsidR="00836F8D" w:rsidRPr="00D629EC" w:rsidRDefault="00245D13" w:rsidP="00B777C9">
            <w:pPr>
              <w:rPr>
                <w:sz w:val="16"/>
                <w:szCs w:val="16"/>
              </w:rPr>
            </w:pPr>
            <w:r>
              <w:rPr>
                <w:sz w:val="16"/>
                <w:szCs w:val="16"/>
              </w:rPr>
              <w:t xml:space="preserve">EDCG </w:t>
            </w:r>
            <w:r w:rsidR="0029728E">
              <w:rPr>
                <w:sz w:val="16"/>
                <w:szCs w:val="16"/>
              </w:rPr>
              <w:t>5311,</w:t>
            </w:r>
            <w:r>
              <w:rPr>
                <w:sz w:val="16"/>
                <w:szCs w:val="16"/>
              </w:rPr>
              <w:t xml:space="preserve"> EDCG</w:t>
            </w:r>
            <w:r w:rsidR="0029728E">
              <w:rPr>
                <w:sz w:val="16"/>
                <w:szCs w:val="16"/>
              </w:rPr>
              <w:t xml:space="preserve"> 5333</w:t>
            </w:r>
          </w:p>
        </w:tc>
        <w:tc>
          <w:tcPr>
            <w:tcW w:w="810" w:type="dxa"/>
          </w:tcPr>
          <w:p w14:paraId="118B60B1" w14:textId="77777777" w:rsidR="00836F8D" w:rsidRPr="00D629EC" w:rsidRDefault="00836F8D" w:rsidP="00AB77A4">
            <w:pPr>
              <w:rPr>
                <w:sz w:val="20"/>
              </w:rPr>
            </w:pPr>
          </w:p>
        </w:tc>
        <w:tc>
          <w:tcPr>
            <w:tcW w:w="1530" w:type="dxa"/>
          </w:tcPr>
          <w:p w14:paraId="2B091668" w14:textId="77777777" w:rsidR="00836F8D" w:rsidRPr="00D629EC" w:rsidRDefault="00836F8D" w:rsidP="00AB77A4">
            <w:pPr>
              <w:rPr>
                <w:sz w:val="20"/>
              </w:rPr>
            </w:pPr>
          </w:p>
        </w:tc>
      </w:tr>
      <w:tr w:rsidR="00836F8D" w:rsidRPr="00D629EC" w14:paraId="0B082174" w14:textId="77777777" w:rsidTr="000C2C88">
        <w:trPr>
          <w:trHeight w:val="260"/>
        </w:trPr>
        <w:tc>
          <w:tcPr>
            <w:tcW w:w="828" w:type="dxa"/>
          </w:tcPr>
          <w:p w14:paraId="141A180B" w14:textId="77777777" w:rsidR="00836F8D" w:rsidRPr="00366C5F" w:rsidRDefault="00836F8D" w:rsidP="00A52040">
            <w:pPr>
              <w:rPr>
                <w:sz w:val="20"/>
              </w:rPr>
            </w:pPr>
            <w:r w:rsidRPr="00366C5F">
              <w:rPr>
                <w:sz w:val="20"/>
              </w:rPr>
              <w:t>EDCG</w:t>
            </w:r>
          </w:p>
          <w:p w14:paraId="48191B5D" w14:textId="77777777" w:rsidR="00836F8D" w:rsidRPr="00366C5F" w:rsidRDefault="00836F8D" w:rsidP="00A52040">
            <w:pPr>
              <w:rPr>
                <w:sz w:val="20"/>
              </w:rPr>
            </w:pPr>
          </w:p>
        </w:tc>
        <w:tc>
          <w:tcPr>
            <w:tcW w:w="687" w:type="dxa"/>
          </w:tcPr>
          <w:p w14:paraId="063B8F90" w14:textId="77777777" w:rsidR="00836F8D" w:rsidRPr="00366C5F" w:rsidRDefault="00836F8D" w:rsidP="00836F8D">
            <w:pPr>
              <w:rPr>
                <w:sz w:val="20"/>
              </w:rPr>
            </w:pPr>
            <w:r w:rsidRPr="00366C5F">
              <w:rPr>
                <w:sz w:val="20"/>
              </w:rPr>
              <w:t>5327</w:t>
            </w:r>
          </w:p>
        </w:tc>
        <w:tc>
          <w:tcPr>
            <w:tcW w:w="3993" w:type="dxa"/>
          </w:tcPr>
          <w:p w14:paraId="35FF3372" w14:textId="77777777" w:rsidR="00836F8D" w:rsidRPr="00366C5F" w:rsidRDefault="00836F8D" w:rsidP="0015421E">
            <w:pPr>
              <w:rPr>
                <w:sz w:val="20"/>
              </w:rPr>
            </w:pPr>
            <w:r w:rsidRPr="00366C5F">
              <w:rPr>
                <w:sz w:val="20"/>
              </w:rPr>
              <w:t>Abnormal Human Behavior</w:t>
            </w:r>
          </w:p>
        </w:tc>
        <w:tc>
          <w:tcPr>
            <w:tcW w:w="2340" w:type="dxa"/>
          </w:tcPr>
          <w:p w14:paraId="1A6575BB" w14:textId="77777777" w:rsidR="00836F8D" w:rsidRPr="00D629EC" w:rsidRDefault="00F26101" w:rsidP="00CD4502">
            <w:pPr>
              <w:rPr>
                <w:sz w:val="16"/>
                <w:szCs w:val="16"/>
              </w:rPr>
            </w:pPr>
            <w:r>
              <w:rPr>
                <w:sz w:val="16"/>
                <w:szCs w:val="16"/>
              </w:rPr>
              <w:t>EDCG 5335, EDCG 53</w:t>
            </w:r>
            <w:r w:rsidR="00CD4502">
              <w:rPr>
                <w:sz w:val="16"/>
                <w:szCs w:val="16"/>
              </w:rPr>
              <w:t>11</w:t>
            </w:r>
            <w:r w:rsidR="002B439C">
              <w:rPr>
                <w:sz w:val="16"/>
                <w:szCs w:val="16"/>
              </w:rPr>
              <w:t>, EDCG</w:t>
            </w:r>
            <w:r w:rsidR="00CD4502">
              <w:rPr>
                <w:sz w:val="16"/>
                <w:szCs w:val="16"/>
              </w:rPr>
              <w:t xml:space="preserve"> 5342</w:t>
            </w:r>
          </w:p>
        </w:tc>
        <w:tc>
          <w:tcPr>
            <w:tcW w:w="810" w:type="dxa"/>
          </w:tcPr>
          <w:p w14:paraId="41624E31" w14:textId="77777777" w:rsidR="00836F8D" w:rsidRPr="00D629EC" w:rsidRDefault="00836F8D" w:rsidP="00AB77A4">
            <w:pPr>
              <w:rPr>
                <w:sz w:val="20"/>
              </w:rPr>
            </w:pPr>
          </w:p>
        </w:tc>
        <w:tc>
          <w:tcPr>
            <w:tcW w:w="1530" w:type="dxa"/>
          </w:tcPr>
          <w:p w14:paraId="735E7DAC" w14:textId="77777777" w:rsidR="00836F8D" w:rsidRPr="00D629EC" w:rsidRDefault="00836F8D" w:rsidP="00AB77A4">
            <w:pPr>
              <w:rPr>
                <w:sz w:val="20"/>
              </w:rPr>
            </w:pPr>
          </w:p>
        </w:tc>
      </w:tr>
      <w:tr w:rsidR="00836F8D" w:rsidRPr="00D629EC" w14:paraId="7252A389" w14:textId="77777777" w:rsidTr="007C72AF">
        <w:trPr>
          <w:trHeight w:val="287"/>
        </w:trPr>
        <w:tc>
          <w:tcPr>
            <w:tcW w:w="828" w:type="dxa"/>
          </w:tcPr>
          <w:p w14:paraId="51F81D41" w14:textId="77777777" w:rsidR="00836F8D" w:rsidRPr="00366C5F" w:rsidRDefault="00836F8D" w:rsidP="00AB77A4">
            <w:pPr>
              <w:rPr>
                <w:sz w:val="20"/>
              </w:rPr>
            </w:pPr>
            <w:r w:rsidRPr="00366C5F">
              <w:rPr>
                <w:sz w:val="20"/>
              </w:rPr>
              <w:t xml:space="preserve">EDCG </w:t>
            </w:r>
          </w:p>
        </w:tc>
        <w:tc>
          <w:tcPr>
            <w:tcW w:w="687" w:type="dxa"/>
          </w:tcPr>
          <w:p w14:paraId="368736B5" w14:textId="77777777" w:rsidR="00836F8D" w:rsidRPr="00366C5F" w:rsidRDefault="00836F8D" w:rsidP="00836F8D">
            <w:pPr>
              <w:rPr>
                <w:sz w:val="20"/>
              </w:rPr>
            </w:pPr>
            <w:r w:rsidRPr="00366C5F">
              <w:rPr>
                <w:sz w:val="20"/>
              </w:rPr>
              <w:t>5317</w:t>
            </w:r>
          </w:p>
        </w:tc>
        <w:tc>
          <w:tcPr>
            <w:tcW w:w="3993" w:type="dxa"/>
          </w:tcPr>
          <w:p w14:paraId="7C4A8D66" w14:textId="77777777" w:rsidR="00836F8D" w:rsidRPr="00366C5F" w:rsidRDefault="00836F8D" w:rsidP="00015A2A">
            <w:pPr>
              <w:rPr>
                <w:sz w:val="20"/>
              </w:rPr>
            </w:pPr>
            <w:r w:rsidRPr="00366C5F">
              <w:rPr>
                <w:sz w:val="20"/>
              </w:rPr>
              <w:t xml:space="preserve">Counseling </w:t>
            </w:r>
            <w:r w:rsidR="007C72AF" w:rsidRPr="00366C5F">
              <w:rPr>
                <w:sz w:val="20"/>
              </w:rPr>
              <w:t>Techniques</w:t>
            </w:r>
          </w:p>
        </w:tc>
        <w:tc>
          <w:tcPr>
            <w:tcW w:w="2340" w:type="dxa"/>
          </w:tcPr>
          <w:p w14:paraId="531F857A" w14:textId="77777777" w:rsidR="00836F8D" w:rsidRPr="00D629EC" w:rsidRDefault="00582E94" w:rsidP="00582E94">
            <w:pPr>
              <w:rPr>
                <w:sz w:val="16"/>
                <w:szCs w:val="16"/>
              </w:rPr>
            </w:pPr>
            <w:r>
              <w:rPr>
                <w:sz w:val="16"/>
                <w:szCs w:val="16"/>
              </w:rPr>
              <w:t>EDCG 5311, EDCG 5335</w:t>
            </w:r>
            <w:r w:rsidR="003729E8">
              <w:rPr>
                <w:sz w:val="16"/>
                <w:szCs w:val="16"/>
              </w:rPr>
              <w:t xml:space="preserve">, EDCG 5342 EDCG 5313 or </w:t>
            </w:r>
            <w:r>
              <w:rPr>
                <w:sz w:val="16"/>
                <w:szCs w:val="16"/>
              </w:rPr>
              <w:t xml:space="preserve"> </w:t>
            </w:r>
            <w:r w:rsidR="003729E8">
              <w:rPr>
                <w:sz w:val="16"/>
                <w:szCs w:val="16"/>
              </w:rPr>
              <w:t>Co</w:t>
            </w:r>
            <w:r>
              <w:rPr>
                <w:sz w:val="16"/>
                <w:szCs w:val="16"/>
              </w:rPr>
              <w:t>-</w:t>
            </w:r>
            <w:r w:rsidR="003729E8">
              <w:rPr>
                <w:sz w:val="16"/>
                <w:szCs w:val="16"/>
              </w:rPr>
              <w:t>requisite EDCG 5313</w:t>
            </w:r>
          </w:p>
        </w:tc>
        <w:tc>
          <w:tcPr>
            <w:tcW w:w="810" w:type="dxa"/>
          </w:tcPr>
          <w:p w14:paraId="7B508A3C" w14:textId="77777777" w:rsidR="00836F8D" w:rsidRPr="00D629EC" w:rsidRDefault="00836F8D" w:rsidP="00AB77A4">
            <w:pPr>
              <w:rPr>
                <w:sz w:val="20"/>
              </w:rPr>
            </w:pPr>
          </w:p>
        </w:tc>
        <w:tc>
          <w:tcPr>
            <w:tcW w:w="1530" w:type="dxa"/>
          </w:tcPr>
          <w:p w14:paraId="5BD415BC" w14:textId="77777777" w:rsidR="00836F8D" w:rsidRPr="00D629EC" w:rsidRDefault="00836F8D" w:rsidP="00AB77A4">
            <w:pPr>
              <w:rPr>
                <w:sz w:val="20"/>
              </w:rPr>
            </w:pPr>
          </w:p>
        </w:tc>
      </w:tr>
      <w:tr w:rsidR="00CA6251" w:rsidRPr="00D629EC" w14:paraId="54EE33AC" w14:textId="77777777" w:rsidTr="00CA6251">
        <w:trPr>
          <w:trHeight w:val="197"/>
        </w:trPr>
        <w:tc>
          <w:tcPr>
            <w:tcW w:w="828" w:type="dxa"/>
          </w:tcPr>
          <w:p w14:paraId="6758C198" w14:textId="77777777" w:rsidR="00CA6251" w:rsidRPr="00366C5F" w:rsidRDefault="00CA6251" w:rsidP="00864A27">
            <w:pPr>
              <w:rPr>
                <w:sz w:val="20"/>
              </w:rPr>
            </w:pPr>
            <w:r w:rsidRPr="00366C5F">
              <w:rPr>
                <w:sz w:val="20"/>
              </w:rPr>
              <w:t>EDCG</w:t>
            </w:r>
          </w:p>
        </w:tc>
        <w:tc>
          <w:tcPr>
            <w:tcW w:w="687" w:type="dxa"/>
          </w:tcPr>
          <w:p w14:paraId="5307C3C0" w14:textId="77777777" w:rsidR="00CA6251" w:rsidRPr="00366C5F" w:rsidRDefault="00CA6251" w:rsidP="00864A27">
            <w:pPr>
              <w:rPr>
                <w:sz w:val="20"/>
              </w:rPr>
            </w:pPr>
            <w:r w:rsidRPr="00366C5F">
              <w:rPr>
                <w:sz w:val="20"/>
              </w:rPr>
              <w:t>5325</w:t>
            </w:r>
          </w:p>
        </w:tc>
        <w:tc>
          <w:tcPr>
            <w:tcW w:w="3993" w:type="dxa"/>
          </w:tcPr>
          <w:p w14:paraId="6BED8D4A" w14:textId="77777777" w:rsidR="00CA6251" w:rsidRPr="00366C5F" w:rsidRDefault="00CA6251" w:rsidP="00864A27">
            <w:pPr>
              <w:pStyle w:val="Default"/>
              <w:rPr>
                <w:bCs/>
                <w:sz w:val="20"/>
                <w:szCs w:val="20"/>
              </w:rPr>
            </w:pPr>
            <w:r w:rsidRPr="00366C5F">
              <w:rPr>
                <w:bCs/>
                <w:sz w:val="20"/>
                <w:szCs w:val="20"/>
              </w:rPr>
              <w:t>Assessment</w:t>
            </w:r>
          </w:p>
        </w:tc>
        <w:tc>
          <w:tcPr>
            <w:tcW w:w="2340" w:type="dxa"/>
          </w:tcPr>
          <w:p w14:paraId="13524958" w14:textId="77777777" w:rsidR="00CA6251" w:rsidRPr="00D629EC" w:rsidRDefault="00CA6251" w:rsidP="00864A27">
            <w:pPr>
              <w:rPr>
                <w:sz w:val="16"/>
                <w:szCs w:val="16"/>
              </w:rPr>
            </w:pPr>
            <w:r>
              <w:rPr>
                <w:sz w:val="16"/>
                <w:szCs w:val="16"/>
              </w:rPr>
              <w:t>EDCG 5333</w:t>
            </w:r>
          </w:p>
        </w:tc>
        <w:tc>
          <w:tcPr>
            <w:tcW w:w="810" w:type="dxa"/>
          </w:tcPr>
          <w:p w14:paraId="56D47961" w14:textId="77777777" w:rsidR="00CA6251" w:rsidRPr="00D629EC" w:rsidRDefault="00CA6251" w:rsidP="00AB77A4">
            <w:pPr>
              <w:rPr>
                <w:sz w:val="20"/>
              </w:rPr>
            </w:pPr>
          </w:p>
        </w:tc>
        <w:tc>
          <w:tcPr>
            <w:tcW w:w="1530" w:type="dxa"/>
          </w:tcPr>
          <w:p w14:paraId="304151DC" w14:textId="77777777" w:rsidR="00CA6251" w:rsidRPr="00D629EC" w:rsidRDefault="00CA6251" w:rsidP="00AB77A4">
            <w:pPr>
              <w:rPr>
                <w:sz w:val="20"/>
              </w:rPr>
            </w:pPr>
          </w:p>
        </w:tc>
      </w:tr>
      <w:tr w:rsidR="00CA6251" w:rsidRPr="00D629EC" w14:paraId="0E4F4787" w14:textId="77777777" w:rsidTr="00CA6251">
        <w:trPr>
          <w:trHeight w:val="323"/>
        </w:trPr>
        <w:tc>
          <w:tcPr>
            <w:tcW w:w="828" w:type="dxa"/>
          </w:tcPr>
          <w:p w14:paraId="514123A7" w14:textId="77777777" w:rsidR="00CA6251" w:rsidRPr="00366C5F" w:rsidRDefault="00CA6251" w:rsidP="00AB77A4">
            <w:pPr>
              <w:rPr>
                <w:sz w:val="20"/>
              </w:rPr>
            </w:pPr>
            <w:r w:rsidRPr="00366C5F">
              <w:rPr>
                <w:sz w:val="20"/>
              </w:rPr>
              <w:t>EDCG</w:t>
            </w:r>
          </w:p>
        </w:tc>
        <w:tc>
          <w:tcPr>
            <w:tcW w:w="687" w:type="dxa"/>
          </w:tcPr>
          <w:p w14:paraId="4B019329" w14:textId="77777777" w:rsidR="00CA6251" w:rsidRPr="00366C5F" w:rsidRDefault="00CA6251" w:rsidP="000C2D79">
            <w:pPr>
              <w:rPr>
                <w:sz w:val="20"/>
              </w:rPr>
            </w:pPr>
            <w:r w:rsidRPr="00366C5F">
              <w:rPr>
                <w:sz w:val="20"/>
              </w:rPr>
              <w:t>5328</w:t>
            </w:r>
          </w:p>
        </w:tc>
        <w:tc>
          <w:tcPr>
            <w:tcW w:w="3993" w:type="dxa"/>
          </w:tcPr>
          <w:p w14:paraId="16776F67" w14:textId="77777777" w:rsidR="00CA6251" w:rsidRPr="00366C5F" w:rsidRDefault="00CA6251" w:rsidP="00E563F4">
            <w:pPr>
              <w:rPr>
                <w:sz w:val="20"/>
              </w:rPr>
            </w:pPr>
            <w:r w:rsidRPr="00366C5F">
              <w:rPr>
                <w:sz w:val="20"/>
              </w:rPr>
              <w:t>Group Counseling Techniques</w:t>
            </w:r>
          </w:p>
        </w:tc>
        <w:tc>
          <w:tcPr>
            <w:tcW w:w="2340" w:type="dxa"/>
          </w:tcPr>
          <w:p w14:paraId="7EF97E48" w14:textId="77777777" w:rsidR="00CA6251" w:rsidRPr="00D629EC" w:rsidRDefault="00CA6251" w:rsidP="00582E94">
            <w:pPr>
              <w:rPr>
                <w:sz w:val="16"/>
                <w:szCs w:val="16"/>
              </w:rPr>
            </w:pPr>
            <w:r>
              <w:rPr>
                <w:sz w:val="16"/>
                <w:szCs w:val="16"/>
              </w:rPr>
              <w:t>EDCG 5317</w:t>
            </w:r>
            <w:r w:rsidR="00582E94">
              <w:rPr>
                <w:sz w:val="16"/>
                <w:szCs w:val="16"/>
              </w:rPr>
              <w:t xml:space="preserve">, </w:t>
            </w:r>
            <w:r>
              <w:rPr>
                <w:sz w:val="16"/>
                <w:szCs w:val="16"/>
              </w:rPr>
              <w:t xml:space="preserve">EDCG 5313 </w:t>
            </w:r>
          </w:p>
        </w:tc>
        <w:tc>
          <w:tcPr>
            <w:tcW w:w="810" w:type="dxa"/>
          </w:tcPr>
          <w:p w14:paraId="446E9561" w14:textId="77777777" w:rsidR="00CA6251" w:rsidRPr="00D629EC" w:rsidRDefault="00CA6251" w:rsidP="00AB77A4">
            <w:pPr>
              <w:rPr>
                <w:sz w:val="20"/>
              </w:rPr>
            </w:pPr>
          </w:p>
        </w:tc>
        <w:tc>
          <w:tcPr>
            <w:tcW w:w="1530" w:type="dxa"/>
          </w:tcPr>
          <w:p w14:paraId="61658294" w14:textId="77777777" w:rsidR="00CA6251" w:rsidRPr="00D629EC" w:rsidRDefault="00CA6251" w:rsidP="00AB77A4">
            <w:pPr>
              <w:rPr>
                <w:sz w:val="20"/>
              </w:rPr>
            </w:pPr>
          </w:p>
        </w:tc>
      </w:tr>
      <w:tr w:rsidR="00CA6251" w:rsidRPr="00D629EC" w14:paraId="4605C10C" w14:textId="77777777" w:rsidTr="007C72AF">
        <w:trPr>
          <w:trHeight w:val="233"/>
        </w:trPr>
        <w:tc>
          <w:tcPr>
            <w:tcW w:w="828" w:type="dxa"/>
          </w:tcPr>
          <w:p w14:paraId="1277BEC4" w14:textId="77777777" w:rsidR="00CA6251" w:rsidRPr="00366C5F" w:rsidRDefault="00CA6251" w:rsidP="00AB77A4">
            <w:pPr>
              <w:rPr>
                <w:sz w:val="20"/>
              </w:rPr>
            </w:pPr>
            <w:r w:rsidRPr="00366C5F">
              <w:rPr>
                <w:sz w:val="20"/>
              </w:rPr>
              <w:t>EDCG</w:t>
            </w:r>
          </w:p>
        </w:tc>
        <w:tc>
          <w:tcPr>
            <w:tcW w:w="687" w:type="dxa"/>
          </w:tcPr>
          <w:p w14:paraId="16DE2BF0" w14:textId="77777777" w:rsidR="00CA6251" w:rsidRPr="00366C5F" w:rsidRDefault="00CA6251" w:rsidP="005448E1">
            <w:pPr>
              <w:rPr>
                <w:sz w:val="20"/>
              </w:rPr>
            </w:pPr>
            <w:r w:rsidRPr="00366C5F">
              <w:rPr>
                <w:sz w:val="20"/>
              </w:rPr>
              <w:t>5353</w:t>
            </w:r>
          </w:p>
        </w:tc>
        <w:tc>
          <w:tcPr>
            <w:tcW w:w="3993" w:type="dxa"/>
          </w:tcPr>
          <w:p w14:paraId="64485BA5" w14:textId="77777777" w:rsidR="00CA6251" w:rsidRPr="00366C5F" w:rsidRDefault="00CA6251" w:rsidP="005448E1">
            <w:pPr>
              <w:pStyle w:val="Default"/>
              <w:rPr>
                <w:sz w:val="20"/>
                <w:szCs w:val="20"/>
              </w:rPr>
            </w:pPr>
            <w:r w:rsidRPr="00366C5F">
              <w:rPr>
                <w:bCs/>
                <w:sz w:val="20"/>
                <w:szCs w:val="20"/>
              </w:rPr>
              <w:t xml:space="preserve">Career Counseling   </w:t>
            </w:r>
          </w:p>
        </w:tc>
        <w:tc>
          <w:tcPr>
            <w:tcW w:w="2340" w:type="dxa"/>
          </w:tcPr>
          <w:p w14:paraId="46F0B164" w14:textId="77777777" w:rsidR="00CA6251" w:rsidRPr="00D629EC" w:rsidRDefault="00582E94" w:rsidP="00582E94">
            <w:pPr>
              <w:rPr>
                <w:sz w:val="16"/>
                <w:szCs w:val="16"/>
              </w:rPr>
            </w:pPr>
            <w:r>
              <w:rPr>
                <w:sz w:val="16"/>
                <w:szCs w:val="16"/>
              </w:rPr>
              <w:t>EDCG 5333, EDCG 5311</w:t>
            </w:r>
          </w:p>
        </w:tc>
        <w:tc>
          <w:tcPr>
            <w:tcW w:w="810" w:type="dxa"/>
          </w:tcPr>
          <w:p w14:paraId="1AD22B1D" w14:textId="77777777" w:rsidR="00CA6251" w:rsidRPr="00D629EC" w:rsidRDefault="00CA6251" w:rsidP="00AB77A4">
            <w:pPr>
              <w:rPr>
                <w:sz w:val="20"/>
              </w:rPr>
            </w:pPr>
          </w:p>
        </w:tc>
        <w:tc>
          <w:tcPr>
            <w:tcW w:w="1530" w:type="dxa"/>
          </w:tcPr>
          <w:p w14:paraId="0BCCAC97" w14:textId="77777777" w:rsidR="00CA6251" w:rsidRPr="00D629EC" w:rsidRDefault="00CA6251" w:rsidP="00AB77A4">
            <w:pPr>
              <w:rPr>
                <w:sz w:val="20"/>
              </w:rPr>
            </w:pPr>
          </w:p>
        </w:tc>
      </w:tr>
      <w:tr w:rsidR="00CA6251" w:rsidRPr="00D629EC" w14:paraId="5AB6B324" w14:textId="77777777" w:rsidTr="002B439C">
        <w:trPr>
          <w:trHeight w:val="251"/>
        </w:trPr>
        <w:tc>
          <w:tcPr>
            <w:tcW w:w="828" w:type="dxa"/>
          </w:tcPr>
          <w:p w14:paraId="65CBB8EE" w14:textId="77777777" w:rsidR="00CA6251" w:rsidRPr="00366C5F" w:rsidRDefault="00CA6251" w:rsidP="00864A27">
            <w:pPr>
              <w:rPr>
                <w:sz w:val="20"/>
              </w:rPr>
            </w:pPr>
            <w:r w:rsidRPr="00366C5F">
              <w:rPr>
                <w:sz w:val="20"/>
              </w:rPr>
              <w:t>EDCG</w:t>
            </w:r>
          </w:p>
        </w:tc>
        <w:tc>
          <w:tcPr>
            <w:tcW w:w="687" w:type="dxa"/>
          </w:tcPr>
          <w:p w14:paraId="53827EEA" w14:textId="77777777" w:rsidR="00CA6251" w:rsidRPr="00366C5F" w:rsidRDefault="00CA6251" w:rsidP="00864A27">
            <w:pPr>
              <w:rPr>
                <w:sz w:val="20"/>
              </w:rPr>
            </w:pPr>
            <w:r w:rsidRPr="00366C5F">
              <w:rPr>
                <w:sz w:val="20"/>
              </w:rPr>
              <w:t>5332</w:t>
            </w:r>
          </w:p>
        </w:tc>
        <w:tc>
          <w:tcPr>
            <w:tcW w:w="3993" w:type="dxa"/>
          </w:tcPr>
          <w:p w14:paraId="504BCBE5" w14:textId="77777777" w:rsidR="00CA6251" w:rsidRPr="00366C5F" w:rsidRDefault="00CA6251" w:rsidP="00864A27">
            <w:pPr>
              <w:rPr>
                <w:sz w:val="20"/>
              </w:rPr>
            </w:pPr>
            <w:r w:rsidRPr="00366C5F">
              <w:rPr>
                <w:sz w:val="20"/>
              </w:rPr>
              <w:t>Substance Abuse and Process Addiction Disorders</w:t>
            </w:r>
          </w:p>
        </w:tc>
        <w:tc>
          <w:tcPr>
            <w:tcW w:w="2340" w:type="dxa"/>
            <w:shd w:val="clear" w:color="auto" w:fill="auto"/>
          </w:tcPr>
          <w:p w14:paraId="06D9F7D2" w14:textId="77777777" w:rsidR="00CA6251" w:rsidRPr="003729E8" w:rsidRDefault="00591367" w:rsidP="00B26C9A">
            <w:pPr>
              <w:rPr>
                <w:sz w:val="16"/>
                <w:szCs w:val="16"/>
                <w:highlight w:val="yellow"/>
              </w:rPr>
            </w:pPr>
            <w:r w:rsidRPr="00591367">
              <w:rPr>
                <w:sz w:val="16"/>
                <w:szCs w:val="16"/>
              </w:rPr>
              <w:t>EDCG 5327</w:t>
            </w:r>
          </w:p>
        </w:tc>
        <w:tc>
          <w:tcPr>
            <w:tcW w:w="810" w:type="dxa"/>
          </w:tcPr>
          <w:p w14:paraId="7304EEC8" w14:textId="77777777" w:rsidR="00CA6251" w:rsidRPr="00D629EC" w:rsidRDefault="00CA6251" w:rsidP="00AB77A4">
            <w:pPr>
              <w:rPr>
                <w:sz w:val="20"/>
              </w:rPr>
            </w:pPr>
          </w:p>
        </w:tc>
        <w:tc>
          <w:tcPr>
            <w:tcW w:w="1530" w:type="dxa"/>
          </w:tcPr>
          <w:p w14:paraId="1F49510A" w14:textId="77777777" w:rsidR="00CA6251" w:rsidRPr="00D629EC" w:rsidRDefault="00CA6251" w:rsidP="00AB77A4">
            <w:pPr>
              <w:rPr>
                <w:sz w:val="20"/>
              </w:rPr>
            </w:pPr>
          </w:p>
        </w:tc>
      </w:tr>
      <w:tr w:rsidR="00CA6251" w:rsidRPr="00D629EC" w14:paraId="29E1862C" w14:textId="77777777" w:rsidTr="002B439C">
        <w:trPr>
          <w:trHeight w:val="251"/>
        </w:trPr>
        <w:tc>
          <w:tcPr>
            <w:tcW w:w="828" w:type="dxa"/>
          </w:tcPr>
          <w:p w14:paraId="2E0342FF" w14:textId="77777777" w:rsidR="00CA6251" w:rsidRPr="00366C5F" w:rsidRDefault="00CA6251" w:rsidP="00864A27">
            <w:pPr>
              <w:rPr>
                <w:sz w:val="20"/>
              </w:rPr>
            </w:pPr>
            <w:r w:rsidRPr="00366C5F">
              <w:rPr>
                <w:sz w:val="20"/>
              </w:rPr>
              <w:t>EDCG</w:t>
            </w:r>
          </w:p>
        </w:tc>
        <w:tc>
          <w:tcPr>
            <w:tcW w:w="687" w:type="dxa"/>
          </w:tcPr>
          <w:p w14:paraId="4E2DFF16" w14:textId="77777777" w:rsidR="00CA6251" w:rsidRPr="00366C5F" w:rsidRDefault="00CA6251" w:rsidP="00864A27">
            <w:pPr>
              <w:rPr>
                <w:sz w:val="20"/>
              </w:rPr>
            </w:pPr>
            <w:r w:rsidRPr="00366C5F">
              <w:rPr>
                <w:sz w:val="20"/>
              </w:rPr>
              <w:t>5336</w:t>
            </w:r>
          </w:p>
        </w:tc>
        <w:tc>
          <w:tcPr>
            <w:tcW w:w="3993" w:type="dxa"/>
          </w:tcPr>
          <w:p w14:paraId="559FCFA6" w14:textId="77777777" w:rsidR="00CA6251" w:rsidRPr="00366C5F" w:rsidRDefault="00CA6251" w:rsidP="00864A27">
            <w:pPr>
              <w:rPr>
                <w:sz w:val="20"/>
              </w:rPr>
            </w:pPr>
            <w:r w:rsidRPr="00366C5F">
              <w:rPr>
                <w:sz w:val="20"/>
              </w:rPr>
              <w:t>Abnormal Conditions and Interventions</w:t>
            </w:r>
          </w:p>
        </w:tc>
        <w:tc>
          <w:tcPr>
            <w:tcW w:w="2340" w:type="dxa"/>
            <w:shd w:val="clear" w:color="auto" w:fill="auto"/>
          </w:tcPr>
          <w:p w14:paraId="6EEDF948" w14:textId="77777777" w:rsidR="00CA6251" w:rsidRPr="003729E8" w:rsidRDefault="00582E94" w:rsidP="00864A27">
            <w:pPr>
              <w:rPr>
                <w:sz w:val="16"/>
                <w:szCs w:val="16"/>
                <w:highlight w:val="yellow"/>
              </w:rPr>
            </w:pPr>
            <w:r>
              <w:rPr>
                <w:sz w:val="16"/>
                <w:szCs w:val="16"/>
              </w:rPr>
              <w:t xml:space="preserve">EDCG 5327, </w:t>
            </w:r>
            <w:r w:rsidRPr="00582E94">
              <w:rPr>
                <w:sz w:val="16"/>
                <w:szCs w:val="16"/>
              </w:rPr>
              <w:t>EDCG 5328</w:t>
            </w:r>
          </w:p>
        </w:tc>
        <w:tc>
          <w:tcPr>
            <w:tcW w:w="810" w:type="dxa"/>
          </w:tcPr>
          <w:p w14:paraId="3A81212A" w14:textId="77777777" w:rsidR="00CA6251" w:rsidRPr="00D629EC" w:rsidRDefault="00CA6251" w:rsidP="00864A27">
            <w:pPr>
              <w:rPr>
                <w:sz w:val="20"/>
              </w:rPr>
            </w:pPr>
          </w:p>
        </w:tc>
        <w:tc>
          <w:tcPr>
            <w:tcW w:w="1530" w:type="dxa"/>
          </w:tcPr>
          <w:p w14:paraId="06E21237" w14:textId="77777777" w:rsidR="00CA6251" w:rsidRPr="00D629EC" w:rsidRDefault="00CA6251" w:rsidP="00864A27">
            <w:pPr>
              <w:rPr>
                <w:sz w:val="20"/>
              </w:rPr>
            </w:pPr>
          </w:p>
        </w:tc>
      </w:tr>
      <w:tr w:rsidR="00CA6251" w:rsidRPr="00D629EC" w14:paraId="43CA0102" w14:textId="77777777" w:rsidTr="002B439C">
        <w:trPr>
          <w:trHeight w:val="251"/>
        </w:trPr>
        <w:tc>
          <w:tcPr>
            <w:tcW w:w="828" w:type="dxa"/>
          </w:tcPr>
          <w:p w14:paraId="4BE516AF" w14:textId="77777777" w:rsidR="00CA6251" w:rsidRPr="00366C5F" w:rsidRDefault="00CA6251" w:rsidP="00864A27">
            <w:pPr>
              <w:rPr>
                <w:sz w:val="20"/>
              </w:rPr>
            </w:pPr>
            <w:r w:rsidRPr="00366C5F">
              <w:rPr>
                <w:sz w:val="20"/>
              </w:rPr>
              <w:t>EDCG</w:t>
            </w:r>
          </w:p>
        </w:tc>
        <w:tc>
          <w:tcPr>
            <w:tcW w:w="687" w:type="dxa"/>
          </w:tcPr>
          <w:p w14:paraId="2EA4031A" w14:textId="77777777" w:rsidR="00CA6251" w:rsidRPr="00366C5F" w:rsidRDefault="00CA6251" w:rsidP="00864A27">
            <w:pPr>
              <w:rPr>
                <w:sz w:val="20"/>
              </w:rPr>
            </w:pPr>
            <w:r w:rsidRPr="00366C5F">
              <w:rPr>
                <w:sz w:val="20"/>
              </w:rPr>
              <w:t>5339</w:t>
            </w:r>
          </w:p>
        </w:tc>
        <w:tc>
          <w:tcPr>
            <w:tcW w:w="3993" w:type="dxa"/>
          </w:tcPr>
          <w:p w14:paraId="6517D9E1" w14:textId="77777777" w:rsidR="00CA6251" w:rsidRPr="00366C5F" w:rsidRDefault="00CA6251" w:rsidP="00864A27">
            <w:pPr>
              <w:rPr>
                <w:sz w:val="20"/>
              </w:rPr>
            </w:pPr>
            <w:r w:rsidRPr="00366C5F">
              <w:rPr>
                <w:sz w:val="20"/>
              </w:rPr>
              <w:t>Legal Issues in Counseling</w:t>
            </w:r>
          </w:p>
        </w:tc>
        <w:tc>
          <w:tcPr>
            <w:tcW w:w="2340" w:type="dxa"/>
            <w:shd w:val="clear" w:color="auto" w:fill="auto"/>
          </w:tcPr>
          <w:p w14:paraId="5F0E79FB" w14:textId="77777777" w:rsidR="00CA6251" w:rsidRPr="003729E8" w:rsidRDefault="00DD4922" w:rsidP="00864A27">
            <w:pPr>
              <w:rPr>
                <w:sz w:val="16"/>
                <w:szCs w:val="16"/>
                <w:highlight w:val="yellow"/>
              </w:rPr>
            </w:pPr>
            <w:r w:rsidRPr="00DD4922">
              <w:rPr>
                <w:sz w:val="16"/>
                <w:szCs w:val="16"/>
              </w:rPr>
              <w:t>EDCG 5313, EDCG 5328</w:t>
            </w:r>
          </w:p>
        </w:tc>
        <w:tc>
          <w:tcPr>
            <w:tcW w:w="810" w:type="dxa"/>
          </w:tcPr>
          <w:p w14:paraId="496A8BF1" w14:textId="77777777" w:rsidR="00CA6251" w:rsidRPr="00D629EC" w:rsidRDefault="00CA6251" w:rsidP="00864A27">
            <w:pPr>
              <w:rPr>
                <w:sz w:val="20"/>
              </w:rPr>
            </w:pPr>
          </w:p>
        </w:tc>
        <w:tc>
          <w:tcPr>
            <w:tcW w:w="1530" w:type="dxa"/>
          </w:tcPr>
          <w:p w14:paraId="17877CC3" w14:textId="77777777" w:rsidR="00CA6251" w:rsidRPr="00D629EC" w:rsidRDefault="00CA6251" w:rsidP="00864A27">
            <w:pPr>
              <w:rPr>
                <w:sz w:val="20"/>
              </w:rPr>
            </w:pPr>
          </w:p>
        </w:tc>
      </w:tr>
      <w:tr w:rsidR="003729E8" w:rsidRPr="00D629EC" w14:paraId="61BCE621" w14:textId="77777777" w:rsidTr="002B439C">
        <w:trPr>
          <w:trHeight w:val="251"/>
        </w:trPr>
        <w:tc>
          <w:tcPr>
            <w:tcW w:w="828" w:type="dxa"/>
          </w:tcPr>
          <w:p w14:paraId="37957E19" w14:textId="77777777" w:rsidR="003729E8" w:rsidRPr="00366C5F" w:rsidRDefault="003729E8" w:rsidP="000746B7">
            <w:pPr>
              <w:rPr>
                <w:sz w:val="20"/>
              </w:rPr>
            </w:pPr>
            <w:r w:rsidRPr="00366C5F">
              <w:rPr>
                <w:sz w:val="20"/>
              </w:rPr>
              <w:t>EDCG</w:t>
            </w:r>
          </w:p>
        </w:tc>
        <w:tc>
          <w:tcPr>
            <w:tcW w:w="687" w:type="dxa"/>
          </w:tcPr>
          <w:p w14:paraId="7D134CC9" w14:textId="77777777" w:rsidR="003729E8" w:rsidRPr="00366C5F" w:rsidRDefault="003729E8" w:rsidP="000746B7">
            <w:pPr>
              <w:rPr>
                <w:sz w:val="20"/>
              </w:rPr>
            </w:pPr>
            <w:r w:rsidRPr="00366C5F">
              <w:rPr>
                <w:sz w:val="20"/>
              </w:rPr>
              <w:t>53__</w:t>
            </w:r>
          </w:p>
        </w:tc>
        <w:tc>
          <w:tcPr>
            <w:tcW w:w="3993" w:type="dxa"/>
          </w:tcPr>
          <w:p w14:paraId="6875B4B3" w14:textId="77777777" w:rsidR="003729E8" w:rsidRPr="00366C5F" w:rsidRDefault="003729E8" w:rsidP="00B26C9A">
            <w:pPr>
              <w:rPr>
                <w:sz w:val="20"/>
              </w:rPr>
            </w:pPr>
            <w:r w:rsidRPr="00366C5F">
              <w:rPr>
                <w:sz w:val="20"/>
              </w:rPr>
              <w:t>(Counseling Elective)</w:t>
            </w:r>
          </w:p>
        </w:tc>
        <w:tc>
          <w:tcPr>
            <w:tcW w:w="2340" w:type="dxa"/>
            <w:shd w:val="clear" w:color="auto" w:fill="auto"/>
          </w:tcPr>
          <w:p w14:paraId="06A236A2" w14:textId="77777777" w:rsidR="003729E8" w:rsidRPr="003729E8" w:rsidRDefault="003729E8" w:rsidP="00582E94">
            <w:pPr>
              <w:rPr>
                <w:sz w:val="16"/>
                <w:szCs w:val="16"/>
                <w:highlight w:val="yellow"/>
              </w:rPr>
            </w:pPr>
          </w:p>
        </w:tc>
        <w:tc>
          <w:tcPr>
            <w:tcW w:w="810" w:type="dxa"/>
          </w:tcPr>
          <w:p w14:paraId="1816A525" w14:textId="77777777" w:rsidR="003729E8" w:rsidRPr="00D629EC" w:rsidRDefault="003729E8" w:rsidP="00AB77A4">
            <w:pPr>
              <w:rPr>
                <w:sz w:val="20"/>
              </w:rPr>
            </w:pPr>
          </w:p>
        </w:tc>
        <w:tc>
          <w:tcPr>
            <w:tcW w:w="1530" w:type="dxa"/>
          </w:tcPr>
          <w:p w14:paraId="37CA2A13" w14:textId="77777777" w:rsidR="003729E8" w:rsidRPr="00D629EC" w:rsidRDefault="003729E8" w:rsidP="00AB77A4">
            <w:pPr>
              <w:rPr>
                <w:sz w:val="20"/>
              </w:rPr>
            </w:pPr>
          </w:p>
        </w:tc>
      </w:tr>
      <w:tr w:rsidR="003729E8" w:rsidRPr="00D629EC" w14:paraId="4E062AFC" w14:textId="77777777" w:rsidTr="002B439C">
        <w:trPr>
          <w:trHeight w:val="251"/>
        </w:trPr>
        <w:tc>
          <w:tcPr>
            <w:tcW w:w="828" w:type="dxa"/>
          </w:tcPr>
          <w:p w14:paraId="26D567EA" w14:textId="77777777" w:rsidR="003729E8" w:rsidRPr="00366C5F" w:rsidRDefault="003729E8" w:rsidP="000746B7">
            <w:pPr>
              <w:rPr>
                <w:sz w:val="20"/>
              </w:rPr>
            </w:pPr>
            <w:r w:rsidRPr="00366C5F">
              <w:rPr>
                <w:sz w:val="20"/>
              </w:rPr>
              <w:t>EDCG</w:t>
            </w:r>
          </w:p>
        </w:tc>
        <w:tc>
          <w:tcPr>
            <w:tcW w:w="687" w:type="dxa"/>
          </w:tcPr>
          <w:p w14:paraId="6400535F" w14:textId="77777777" w:rsidR="003729E8" w:rsidRPr="00366C5F" w:rsidRDefault="003729E8" w:rsidP="000746B7">
            <w:pPr>
              <w:rPr>
                <w:sz w:val="20"/>
              </w:rPr>
            </w:pPr>
            <w:r w:rsidRPr="00366C5F">
              <w:rPr>
                <w:sz w:val="20"/>
              </w:rPr>
              <w:t>53__</w:t>
            </w:r>
          </w:p>
        </w:tc>
        <w:tc>
          <w:tcPr>
            <w:tcW w:w="3993" w:type="dxa"/>
          </w:tcPr>
          <w:p w14:paraId="7B8B5BC5" w14:textId="77777777" w:rsidR="003729E8" w:rsidRPr="00366C5F" w:rsidRDefault="003729E8" w:rsidP="00B26C9A">
            <w:pPr>
              <w:rPr>
                <w:sz w:val="20"/>
              </w:rPr>
            </w:pPr>
            <w:r w:rsidRPr="00366C5F">
              <w:rPr>
                <w:sz w:val="20"/>
              </w:rPr>
              <w:t>(Counseling Elective)</w:t>
            </w:r>
          </w:p>
        </w:tc>
        <w:tc>
          <w:tcPr>
            <w:tcW w:w="2340" w:type="dxa"/>
            <w:shd w:val="clear" w:color="auto" w:fill="auto"/>
          </w:tcPr>
          <w:p w14:paraId="2C4C82DD" w14:textId="77777777" w:rsidR="003729E8" w:rsidRPr="003729E8" w:rsidRDefault="003729E8" w:rsidP="00B26C9A">
            <w:pPr>
              <w:rPr>
                <w:sz w:val="16"/>
                <w:szCs w:val="16"/>
                <w:highlight w:val="yellow"/>
              </w:rPr>
            </w:pPr>
          </w:p>
        </w:tc>
        <w:tc>
          <w:tcPr>
            <w:tcW w:w="810" w:type="dxa"/>
          </w:tcPr>
          <w:p w14:paraId="0E451A27" w14:textId="77777777" w:rsidR="003729E8" w:rsidRPr="00D629EC" w:rsidRDefault="003729E8" w:rsidP="00AB77A4">
            <w:pPr>
              <w:rPr>
                <w:sz w:val="20"/>
              </w:rPr>
            </w:pPr>
          </w:p>
        </w:tc>
        <w:tc>
          <w:tcPr>
            <w:tcW w:w="1530" w:type="dxa"/>
          </w:tcPr>
          <w:p w14:paraId="0C08F0AF" w14:textId="77777777" w:rsidR="003729E8" w:rsidRPr="00D629EC" w:rsidRDefault="003729E8" w:rsidP="00AB77A4">
            <w:pPr>
              <w:rPr>
                <w:sz w:val="20"/>
              </w:rPr>
            </w:pPr>
          </w:p>
        </w:tc>
      </w:tr>
      <w:tr w:rsidR="003729E8" w:rsidRPr="00D629EC" w14:paraId="484B362B" w14:textId="77777777" w:rsidTr="007C72AF">
        <w:trPr>
          <w:trHeight w:val="251"/>
        </w:trPr>
        <w:tc>
          <w:tcPr>
            <w:tcW w:w="828" w:type="dxa"/>
          </w:tcPr>
          <w:p w14:paraId="5DABF557" w14:textId="77777777" w:rsidR="003729E8" w:rsidRPr="00D629EC" w:rsidRDefault="003729E8" w:rsidP="00B26C9A">
            <w:pPr>
              <w:rPr>
                <w:sz w:val="20"/>
              </w:rPr>
            </w:pPr>
            <w:r w:rsidRPr="00D629EC">
              <w:rPr>
                <w:sz w:val="20"/>
              </w:rPr>
              <w:t xml:space="preserve">EDCG </w:t>
            </w:r>
          </w:p>
        </w:tc>
        <w:tc>
          <w:tcPr>
            <w:tcW w:w="687" w:type="dxa"/>
          </w:tcPr>
          <w:p w14:paraId="28EFE4BF" w14:textId="77777777" w:rsidR="003729E8" w:rsidRPr="00D629EC" w:rsidRDefault="003729E8" w:rsidP="00366C5F">
            <w:pPr>
              <w:rPr>
                <w:sz w:val="20"/>
              </w:rPr>
            </w:pPr>
            <w:r w:rsidRPr="00D629EC">
              <w:rPr>
                <w:sz w:val="20"/>
              </w:rPr>
              <w:t>53</w:t>
            </w:r>
            <w:r w:rsidR="00366C5F">
              <w:rPr>
                <w:sz w:val="20"/>
              </w:rPr>
              <w:t>60</w:t>
            </w:r>
          </w:p>
        </w:tc>
        <w:tc>
          <w:tcPr>
            <w:tcW w:w="3993" w:type="dxa"/>
          </w:tcPr>
          <w:p w14:paraId="16273A92" w14:textId="77777777" w:rsidR="003729E8" w:rsidRPr="00965388" w:rsidRDefault="00965388" w:rsidP="00965388">
            <w:pPr>
              <w:pStyle w:val="Heading1"/>
              <w:jc w:val="left"/>
              <w:rPr>
                <w:b w:val="0"/>
                <w:sz w:val="20"/>
              </w:rPr>
            </w:pPr>
            <w:r w:rsidRPr="00965388">
              <w:rPr>
                <w:b w:val="0"/>
                <w:sz w:val="20"/>
              </w:rPr>
              <w:t>Clinical Mental Health Practicum</w:t>
            </w:r>
            <w:r>
              <w:rPr>
                <w:b w:val="0"/>
                <w:sz w:val="20"/>
              </w:rPr>
              <w:t xml:space="preserve"> </w:t>
            </w:r>
            <w:r w:rsidR="003729E8" w:rsidRPr="00965388">
              <w:rPr>
                <w:b w:val="0"/>
                <w:sz w:val="20"/>
              </w:rPr>
              <w:t>(1</w:t>
            </w:r>
            <w:r w:rsidR="00107DC9" w:rsidRPr="00965388">
              <w:rPr>
                <w:b w:val="0"/>
                <w:sz w:val="20"/>
              </w:rPr>
              <w:t>0</w:t>
            </w:r>
            <w:r w:rsidR="00F5420F" w:rsidRPr="00965388">
              <w:rPr>
                <w:b w:val="0"/>
                <w:sz w:val="20"/>
              </w:rPr>
              <w:t xml:space="preserve">0 </w:t>
            </w:r>
            <w:r w:rsidR="003729E8" w:rsidRPr="00965388">
              <w:rPr>
                <w:b w:val="0"/>
                <w:sz w:val="20"/>
              </w:rPr>
              <w:t>hours)</w:t>
            </w:r>
          </w:p>
        </w:tc>
        <w:tc>
          <w:tcPr>
            <w:tcW w:w="2340" w:type="dxa"/>
          </w:tcPr>
          <w:p w14:paraId="79FEBBF1" w14:textId="77777777" w:rsidR="003729E8" w:rsidRPr="00D629EC" w:rsidRDefault="003729E8" w:rsidP="00B26C9A">
            <w:pPr>
              <w:rPr>
                <w:sz w:val="16"/>
                <w:szCs w:val="16"/>
              </w:rPr>
            </w:pPr>
            <w:r>
              <w:rPr>
                <w:sz w:val="16"/>
                <w:szCs w:val="16"/>
              </w:rPr>
              <w:t>EDCG 5317, EDCG 5328</w:t>
            </w:r>
          </w:p>
        </w:tc>
        <w:tc>
          <w:tcPr>
            <w:tcW w:w="810" w:type="dxa"/>
          </w:tcPr>
          <w:p w14:paraId="3C7D02A3" w14:textId="77777777" w:rsidR="003729E8" w:rsidRPr="00D629EC" w:rsidRDefault="003729E8" w:rsidP="00AB77A4">
            <w:pPr>
              <w:rPr>
                <w:sz w:val="20"/>
              </w:rPr>
            </w:pPr>
          </w:p>
        </w:tc>
        <w:tc>
          <w:tcPr>
            <w:tcW w:w="1530" w:type="dxa"/>
          </w:tcPr>
          <w:p w14:paraId="22DB0B3F" w14:textId="77777777" w:rsidR="003729E8" w:rsidRPr="00D629EC" w:rsidRDefault="003729E8" w:rsidP="00AB77A4">
            <w:pPr>
              <w:rPr>
                <w:sz w:val="20"/>
              </w:rPr>
            </w:pPr>
          </w:p>
        </w:tc>
      </w:tr>
      <w:tr w:rsidR="003729E8" w:rsidRPr="00D629EC" w14:paraId="23E252BC" w14:textId="77777777" w:rsidTr="007D71DF">
        <w:trPr>
          <w:trHeight w:val="269"/>
        </w:trPr>
        <w:tc>
          <w:tcPr>
            <w:tcW w:w="828" w:type="dxa"/>
          </w:tcPr>
          <w:p w14:paraId="0869F800" w14:textId="77777777" w:rsidR="003729E8" w:rsidRPr="00D629EC" w:rsidRDefault="003729E8" w:rsidP="00B26C9A">
            <w:pPr>
              <w:rPr>
                <w:sz w:val="20"/>
              </w:rPr>
            </w:pPr>
            <w:r w:rsidRPr="00D629EC">
              <w:rPr>
                <w:sz w:val="20"/>
              </w:rPr>
              <w:t>EDCG</w:t>
            </w:r>
          </w:p>
        </w:tc>
        <w:tc>
          <w:tcPr>
            <w:tcW w:w="687" w:type="dxa"/>
          </w:tcPr>
          <w:p w14:paraId="645BCC73" w14:textId="77777777" w:rsidR="003729E8" w:rsidRPr="00D629EC" w:rsidRDefault="003729E8" w:rsidP="00B26C9A">
            <w:pPr>
              <w:rPr>
                <w:sz w:val="20"/>
              </w:rPr>
            </w:pPr>
            <w:r>
              <w:rPr>
                <w:sz w:val="20"/>
              </w:rPr>
              <w:t>5385</w:t>
            </w:r>
          </w:p>
        </w:tc>
        <w:tc>
          <w:tcPr>
            <w:tcW w:w="3993" w:type="dxa"/>
          </w:tcPr>
          <w:p w14:paraId="30BF3750" w14:textId="77777777" w:rsidR="003729E8" w:rsidRPr="00D629EC" w:rsidRDefault="00965388" w:rsidP="00B26C9A">
            <w:pPr>
              <w:rPr>
                <w:sz w:val="20"/>
              </w:rPr>
            </w:pPr>
            <w:r>
              <w:rPr>
                <w:sz w:val="20"/>
              </w:rPr>
              <w:t xml:space="preserve">Clinical Mental Health </w:t>
            </w:r>
            <w:r w:rsidR="003729E8">
              <w:rPr>
                <w:sz w:val="20"/>
              </w:rPr>
              <w:t>Internship (200 hours)</w:t>
            </w:r>
          </w:p>
        </w:tc>
        <w:tc>
          <w:tcPr>
            <w:tcW w:w="2340" w:type="dxa"/>
          </w:tcPr>
          <w:p w14:paraId="32B9C23E" w14:textId="77777777" w:rsidR="003729E8" w:rsidRPr="00D629EC" w:rsidRDefault="00582E94" w:rsidP="00B26C9A">
            <w:pPr>
              <w:rPr>
                <w:sz w:val="16"/>
                <w:szCs w:val="16"/>
              </w:rPr>
            </w:pPr>
            <w:r>
              <w:rPr>
                <w:sz w:val="16"/>
                <w:szCs w:val="16"/>
              </w:rPr>
              <w:t>EDCG 5360</w:t>
            </w:r>
          </w:p>
        </w:tc>
        <w:tc>
          <w:tcPr>
            <w:tcW w:w="810" w:type="dxa"/>
          </w:tcPr>
          <w:p w14:paraId="1B5D979F" w14:textId="77777777" w:rsidR="003729E8" w:rsidRPr="00D629EC" w:rsidRDefault="003729E8" w:rsidP="00AB77A4">
            <w:pPr>
              <w:rPr>
                <w:sz w:val="20"/>
              </w:rPr>
            </w:pPr>
          </w:p>
        </w:tc>
        <w:tc>
          <w:tcPr>
            <w:tcW w:w="1530" w:type="dxa"/>
          </w:tcPr>
          <w:p w14:paraId="708E7318" w14:textId="77777777" w:rsidR="003729E8" w:rsidRPr="00D629EC" w:rsidRDefault="003729E8" w:rsidP="00AB77A4">
            <w:pPr>
              <w:rPr>
                <w:sz w:val="20"/>
              </w:rPr>
            </w:pPr>
          </w:p>
        </w:tc>
      </w:tr>
      <w:tr w:rsidR="003729E8" w:rsidRPr="00D629EC" w14:paraId="2F79058E" w14:textId="77777777" w:rsidTr="007D71DF">
        <w:trPr>
          <w:trHeight w:val="269"/>
        </w:trPr>
        <w:tc>
          <w:tcPr>
            <w:tcW w:w="828" w:type="dxa"/>
          </w:tcPr>
          <w:p w14:paraId="3C8CC93E" w14:textId="77777777" w:rsidR="003729E8" w:rsidRPr="00D629EC" w:rsidRDefault="003729E8" w:rsidP="00B26C9A">
            <w:pPr>
              <w:rPr>
                <w:sz w:val="20"/>
              </w:rPr>
            </w:pPr>
            <w:r>
              <w:rPr>
                <w:sz w:val="20"/>
              </w:rPr>
              <w:t>EDCG</w:t>
            </w:r>
          </w:p>
        </w:tc>
        <w:tc>
          <w:tcPr>
            <w:tcW w:w="687" w:type="dxa"/>
          </w:tcPr>
          <w:p w14:paraId="00112C4A" w14:textId="77777777" w:rsidR="003729E8" w:rsidRDefault="003729E8" w:rsidP="00B26C9A">
            <w:pPr>
              <w:rPr>
                <w:sz w:val="20"/>
              </w:rPr>
            </w:pPr>
            <w:r>
              <w:rPr>
                <w:sz w:val="20"/>
              </w:rPr>
              <w:t>5385</w:t>
            </w:r>
          </w:p>
        </w:tc>
        <w:tc>
          <w:tcPr>
            <w:tcW w:w="3993" w:type="dxa"/>
          </w:tcPr>
          <w:p w14:paraId="2DDCC16A" w14:textId="77777777" w:rsidR="003729E8" w:rsidRPr="006F787D" w:rsidRDefault="00582E94" w:rsidP="00B26C9A">
            <w:pPr>
              <w:rPr>
                <w:sz w:val="20"/>
              </w:rPr>
            </w:pPr>
            <w:r w:rsidRPr="00582E94">
              <w:rPr>
                <w:sz w:val="20"/>
              </w:rPr>
              <w:t>Clinical Mental Health Internship (200 hours)</w:t>
            </w:r>
          </w:p>
        </w:tc>
        <w:tc>
          <w:tcPr>
            <w:tcW w:w="2340" w:type="dxa"/>
          </w:tcPr>
          <w:p w14:paraId="08F4D1A2" w14:textId="77777777" w:rsidR="003729E8" w:rsidRDefault="00582E94" w:rsidP="00B26C9A">
            <w:pPr>
              <w:rPr>
                <w:sz w:val="16"/>
                <w:szCs w:val="16"/>
              </w:rPr>
            </w:pPr>
            <w:r>
              <w:rPr>
                <w:sz w:val="16"/>
                <w:szCs w:val="16"/>
              </w:rPr>
              <w:t>EDCG 5360</w:t>
            </w:r>
          </w:p>
        </w:tc>
        <w:tc>
          <w:tcPr>
            <w:tcW w:w="810" w:type="dxa"/>
          </w:tcPr>
          <w:p w14:paraId="331AF7F6" w14:textId="77777777" w:rsidR="003729E8" w:rsidRPr="00D629EC" w:rsidRDefault="003729E8" w:rsidP="00AB77A4">
            <w:pPr>
              <w:rPr>
                <w:sz w:val="20"/>
              </w:rPr>
            </w:pPr>
          </w:p>
        </w:tc>
        <w:tc>
          <w:tcPr>
            <w:tcW w:w="1530" w:type="dxa"/>
          </w:tcPr>
          <w:p w14:paraId="2CA7767B" w14:textId="77777777" w:rsidR="003729E8" w:rsidRPr="00D629EC" w:rsidRDefault="003729E8" w:rsidP="00AB77A4">
            <w:pPr>
              <w:rPr>
                <w:sz w:val="20"/>
              </w:rPr>
            </w:pPr>
          </w:p>
        </w:tc>
      </w:tr>
      <w:tr w:rsidR="003729E8" w:rsidRPr="00D629EC" w14:paraId="57D27A3B" w14:textId="77777777" w:rsidTr="007D71DF">
        <w:trPr>
          <w:trHeight w:val="269"/>
        </w:trPr>
        <w:tc>
          <w:tcPr>
            <w:tcW w:w="828" w:type="dxa"/>
          </w:tcPr>
          <w:p w14:paraId="50D6ED41" w14:textId="77777777" w:rsidR="003729E8" w:rsidRPr="00D629EC" w:rsidRDefault="003729E8" w:rsidP="00B26C9A">
            <w:pPr>
              <w:rPr>
                <w:sz w:val="20"/>
              </w:rPr>
            </w:pPr>
            <w:r>
              <w:rPr>
                <w:sz w:val="20"/>
              </w:rPr>
              <w:t>EDCG</w:t>
            </w:r>
          </w:p>
        </w:tc>
        <w:tc>
          <w:tcPr>
            <w:tcW w:w="687" w:type="dxa"/>
          </w:tcPr>
          <w:p w14:paraId="6058BA31" w14:textId="77777777" w:rsidR="003729E8" w:rsidRDefault="003729E8" w:rsidP="00B26C9A">
            <w:pPr>
              <w:rPr>
                <w:sz w:val="20"/>
              </w:rPr>
            </w:pPr>
            <w:r>
              <w:rPr>
                <w:sz w:val="20"/>
              </w:rPr>
              <w:t>5385</w:t>
            </w:r>
          </w:p>
        </w:tc>
        <w:tc>
          <w:tcPr>
            <w:tcW w:w="3993" w:type="dxa"/>
          </w:tcPr>
          <w:p w14:paraId="46EBD300" w14:textId="77777777" w:rsidR="003729E8" w:rsidRDefault="00582E94" w:rsidP="006F787D">
            <w:pPr>
              <w:rPr>
                <w:sz w:val="20"/>
              </w:rPr>
            </w:pPr>
            <w:r w:rsidRPr="00582E94">
              <w:rPr>
                <w:sz w:val="20"/>
              </w:rPr>
              <w:t>Clinical Mental Health Internship (200 hours)</w:t>
            </w:r>
          </w:p>
        </w:tc>
        <w:tc>
          <w:tcPr>
            <w:tcW w:w="2340" w:type="dxa"/>
          </w:tcPr>
          <w:p w14:paraId="600A81BD" w14:textId="77777777" w:rsidR="003729E8" w:rsidRDefault="00582E94" w:rsidP="00B26C9A">
            <w:pPr>
              <w:rPr>
                <w:sz w:val="16"/>
                <w:szCs w:val="16"/>
              </w:rPr>
            </w:pPr>
            <w:r>
              <w:rPr>
                <w:sz w:val="16"/>
                <w:szCs w:val="16"/>
              </w:rPr>
              <w:t>EDCG 5360</w:t>
            </w:r>
          </w:p>
        </w:tc>
        <w:tc>
          <w:tcPr>
            <w:tcW w:w="810" w:type="dxa"/>
          </w:tcPr>
          <w:p w14:paraId="0E20083B" w14:textId="77777777" w:rsidR="003729E8" w:rsidRPr="00D629EC" w:rsidRDefault="003729E8" w:rsidP="00AB77A4">
            <w:pPr>
              <w:rPr>
                <w:sz w:val="20"/>
              </w:rPr>
            </w:pPr>
          </w:p>
        </w:tc>
        <w:tc>
          <w:tcPr>
            <w:tcW w:w="1530" w:type="dxa"/>
          </w:tcPr>
          <w:p w14:paraId="7DE8675E" w14:textId="77777777" w:rsidR="003729E8" w:rsidRPr="00D629EC" w:rsidRDefault="003729E8" w:rsidP="00AB77A4">
            <w:pPr>
              <w:rPr>
                <w:sz w:val="20"/>
              </w:rPr>
            </w:pPr>
          </w:p>
        </w:tc>
      </w:tr>
    </w:tbl>
    <w:p w14:paraId="40A817A7" w14:textId="77777777" w:rsidR="00CF10AC" w:rsidRDefault="00CF10AC" w:rsidP="00CF10AC">
      <w:pPr>
        <w:tabs>
          <w:tab w:val="left" w:pos="1620"/>
        </w:tabs>
        <w:rPr>
          <w:sz w:val="20"/>
        </w:rPr>
      </w:pPr>
    </w:p>
    <w:p w14:paraId="0BA042EE" w14:textId="77777777" w:rsidR="00FF3189" w:rsidRDefault="00FF3189" w:rsidP="00563FF1">
      <w:pPr>
        <w:jc w:val="center"/>
        <w:rPr>
          <w:b/>
          <w:szCs w:val="24"/>
          <w:u w:val="single"/>
          <w:vertAlign w:val="subscript"/>
        </w:rPr>
      </w:pPr>
    </w:p>
    <w:p w14:paraId="1E344F19" w14:textId="77777777" w:rsidR="00162780" w:rsidRDefault="00162780" w:rsidP="00563FF1">
      <w:pPr>
        <w:jc w:val="center"/>
        <w:rPr>
          <w:b/>
          <w:sz w:val="32"/>
          <w:u w:val="single"/>
        </w:rPr>
      </w:pPr>
    </w:p>
    <w:p w14:paraId="57CB331E" w14:textId="77777777" w:rsidR="00563FF1" w:rsidRDefault="00563FF1" w:rsidP="00563FF1">
      <w:pPr>
        <w:rPr>
          <w:sz w:val="23"/>
          <w:szCs w:val="23"/>
        </w:rPr>
      </w:pPr>
      <w:r>
        <w:rPr>
          <w:sz w:val="23"/>
          <w:szCs w:val="23"/>
        </w:rPr>
        <w:t xml:space="preserve">Student Signature: ___________________________________________   Date: ______________ </w:t>
      </w:r>
    </w:p>
    <w:p w14:paraId="2974F937" w14:textId="77777777" w:rsidR="00563FF1" w:rsidRDefault="00563FF1" w:rsidP="00563FF1">
      <w:pPr>
        <w:rPr>
          <w:sz w:val="23"/>
          <w:szCs w:val="23"/>
        </w:rPr>
      </w:pPr>
    </w:p>
    <w:p w14:paraId="07897B5D" w14:textId="77777777" w:rsidR="00162780" w:rsidRDefault="00162780" w:rsidP="00563FF1">
      <w:pPr>
        <w:rPr>
          <w:sz w:val="23"/>
          <w:szCs w:val="23"/>
        </w:rPr>
      </w:pPr>
    </w:p>
    <w:p w14:paraId="404E6418" w14:textId="77777777" w:rsidR="004D0727" w:rsidRDefault="004D0727" w:rsidP="00563FF1">
      <w:pPr>
        <w:rPr>
          <w:sz w:val="23"/>
          <w:szCs w:val="23"/>
        </w:rPr>
      </w:pPr>
    </w:p>
    <w:p w14:paraId="1A62C73C" w14:textId="77777777" w:rsidR="0077511F" w:rsidRPr="005B0A60" w:rsidRDefault="00563FF1" w:rsidP="005B0A60">
      <w:pPr>
        <w:rPr>
          <w:sz w:val="23"/>
          <w:szCs w:val="23"/>
        </w:rPr>
      </w:pPr>
      <w:r>
        <w:rPr>
          <w:sz w:val="23"/>
          <w:szCs w:val="23"/>
        </w:rPr>
        <w:t>Academic Advisor Signature: __________________________________   Date: ______________</w:t>
      </w:r>
    </w:p>
    <w:p w14:paraId="5A820C75" w14:textId="77777777" w:rsidR="00C7367E" w:rsidRPr="00C7367E" w:rsidRDefault="00C7367E" w:rsidP="00C7367E"/>
    <w:p w14:paraId="4A24BF2B" w14:textId="77777777" w:rsidR="00591367" w:rsidRPr="00591367" w:rsidRDefault="00591367" w:rsidP="00591367"/>
    <w:p w14:paraId="7EC6A637" w14:textId="77777777" w:rsidR="003729E8" w:rsidRDefault="003729E8" w:rsidP="00DE5118">
      <w:pPr>
        <w:pStyle w:val="Heading8"/>
        <w:rPr>
          <w:sz w:val="20"/>
          <w:u w:val="single"/>
        </w:rPr>
      </w:pPr>
      <w:bookmarkStart w:id="0" w:name="_GoBack"/>
      <w:bookmarkEnd w:id="0"/>
    </w:p>
    <w:p w14:paraId="25E384C4" w14:textId="77777777" w:rsidR="00162780" w:rsidRDefault="00162780" w:rsidP="00162780"/>
    <w:p w14:paraId="2469258D" w14:textId="77777777" w:rsidR="00162780" w:rsidRDefault="00162780" w:rsidP="00162780"/>
    <w:p w14:paraId="70D25D99" w14:textId="77777777" w:rsidR="00162780" w:rsidRPr="00162780" w:rsidRDefault="00162780" w:rsidP="00162780"/>
    <w:p w14:paraId="11AD609E" w14:textId="0E744C63" w:rsidR="00162780" w:rsidRPr="00FF6608" w:rsidRDefault="00DE5118" w:rsidP="00FF6608">
      <w:pPr>
        <w:pStyle w:val="Heading8"/>
        <w:rPr>
          <w:sz w:val="20"/>
          <w:u w:val="single"/>
        </w:rPr>
      </w:pPr>
      <w:r>
        <w:rPr>
          <w:sz w:val="20"/>
          <w:u w:val="single"/>
        </w:rPr>
        <w:t>N   O   T   E   S</w:t>
      </w:r>
    </w:p>
    <w:p w14:paraId="436040A6" w14:textId="77777777" w:rsidR="00162780" w:rsidRPr="00162780" w:rsidRDefault="00162780" w:rsidP="00162780">
      <w:pPr>
        <w:rPr>
          <w:sz w:val="20"/>
        </w:rPr>
      </w:pPr>
      <w:r>
        <w:rPr>
          <w:sz w:val="20"/>
        </w:rPr>
        <w:t>FITNESS TO PRACTICE: Admission to the Counseling Program does not guarantee fitness to remain in the program. Admission, continuation, and completion within the Counseling Program requires strict adherence to all university/program policies and procedures including: degree requirements, approved course sequencing, demonstrated proficiency in skill level courses, adherence to practicum deadlines and requirements, Fitness to Practice benchmarks and policies, successful completion of comprehensive finals, participation in prescribed remediation plans, and compliance with all university/department policies related to grades and attendance. Failure to comply with the Fitness to Practice Policy and/or program procedures may result in delayed degree completion, implementation of a remediation plan, or dismissal from the Counseling Program.</w:t>
      </w:r>
    </w:p>
    <w:p w14:paraId="5E9D036F" w14:textId="77777777" w:rsidR="00DE5118" w:rsidRDefault="00DE5118" w:rsidP="00307CFB">
      <w:pPr>
        <w:spacing w:line="276" w:lineRule="auto"/>
        <w:rPr>
          <w:sz w:val="20"/>
        </w:rPr>
      </w:pPr>
    </w:p>
    <w:p w14:paraId="48999F14" w14:textId="77777777" w:rsidR="00DE5118" w:rsidRDefault="004731C1" w:rsidP="00307CFB">
      <w:pPr>
        <w:pStyle w:val="BodyTextIndent"/>
        <w:numPr>
          <w:ilvl w:val="0"/>
          <w:numId w:val="19"/>
        </w:numPr>
        <w:spacing w:line="276" w:lineRule="auto"/>
        <w:rPr>
          <w:b w:val="0"/>
          <w:sz w:val="20"/>
        </w:rPr>
      </w:pPr>
      <w:r>
        <w:rPr>
          <w:b w:val="0"/>
          <w:sz w:val="20"/>
        </w:rPr>
        <w:t>Students are expected to limit coursework to courses outlined on their signed degree plan.</w:t>
      </w:r>
    </w:p>
    <w:p w14:paraId="48788F5E" w14:textId="77777777" w:rsidR="004731C1" w:rsidRDefault="004731C1" w:rsidP="00307CFB">
      <w:pPr>
        <w:pStyle w:val="BodyTextIndent"/>
        <w:numPr>
          <w:ilvl w:val="0"/>
          <w:numId w:val="19"/>
        </w:numPr>
        <w:spacing w:line="276" w:lineRule="auto"/>
        <w:rPr>
          <w:b w:val="0"/>
          <w:sz w:val="20"/>
        </w:rPr>
      </w:pPr>
      <w:r>
        <w:rPr>
          <w:b w:val="0"/>
          <w:sz w:val="20"/>
        </w:rPr>
        <w:t>Students may petition to transfer in a maximum of 6 hours of graduate level work from an accredited university. Students should initiate the request with the academic advisor during their first semester of enrollment.</w:t>
      </w:r>
      <w:r w:rsidR="00DE5118">
        <w:rPr>
          <w:b w:val="0"/>
          <w:sz w:val="20"/>
        </w:rPr>
        <w:t xml:space="preserve">  Coursework applied toward another degree may not be used to satisfy degree requirements. </w:t>
      </w:r>
    </w:p>
    <w:p w14:paraId="5420DF77" w14:textId="77777777" w:rsidR="00AE0252" w:rsidRDefault="00AE0252" w:rsidP="00307CFB">
      <w:pPr>
        <w:pStyle w:val="BodyTextIndent"/>
        <w:numPr>
          <w:ilvl w:val="0"/>
          <w:numId w:val="19"/>
        </w:numPr>
        <w:spacing w:line="276" w:lineRule="auto"/>
        <w:rPr>
          <w:b w:val="0"/>
          <w:sz w:val="20"/>
        </w:rPr>
      </w:pPr>
      <w:r>
        <w:rPr>
          <w:b w:val="0"/>
          <w:sz w:val="20"/>
        </w:rPr>
        <w:t xml:space="preserve">Students </w:t>
      </w:r>
      <w:r w:rsidRPr="00AE0252">
        <w:rPr>
          <w:b w:val="0"/>
          <w:sz w:val="20"/>
          <w:u w:val="single"/>
        </w:rPr>
        <w:t xml:space="preserve">must </w:t>
      </w:r>
      <w:r>
        <w:rPr>
          <w:b w:val="0"/>
          <w:sz w:val="20"/>
        </w:rPr>
        <w:t xml:space="preserve"> maintain a graduate GPA of 3.0 in order to maintain “good standing” in the counseling program</w:t>
      </w:r>
    </w:p>
    <w:p w14:paraId="28BB23CC" w14:textId="2224BA01" w:rsidR="00FF6608" w:rsidRPr="00FF6608" w:rsidRDefault="004731C1" w:rsidP="00FF6608">
      <w:pPr>
        <w:pStyle w:val="BodyTextIndent"/>
        <w:numPr>
          <w:ilvl w:val="0"/>
          <w:numId w:val="19"/>
        </w:numPr>
        <w:spacing w:line="276" w:lineRule="auto"/>
        <w:rPr>
          <w:b w:val="0"/>
          <w:sz w:val="20"/>
        </w:rPr>
      </w:pPr>
      <w:r>
        <w:rPr>
          <w:b w:val="0"/>
          <w:sz w:val="20"/>
        </w:rPr>
        <w:t xml:space="preserve">Practicum </w:t>
      </w:r>
      <w:r w:rsidR="008A673B">
        <w:rPr>
          <w:b w:val="0"/>
          <w:sz w:val="20"/>
        </w:rPr>
        <w:t xml:space="preserve">and internship </w:t>
      </w:r>
      <w:r>
        <w:rPr>
          <w:b w:val="0"/>
          <w:sz w:val="20"/>
        </w:rPr>
        <w:t>applications must be completed/approved by</w:t>
      </w:r>
      <w:r w:rsidR="00660C80">
        <w:rPr>
          <w:b w:val="0"/>
          <w:sz w:val="20"/>
        </w:rPr>
        <w:t xml:space="preserve"> the</w:t>
      </w:r>
      <w:r>
        <w:rPr>
          <w:b w:val="0"/>
          <w:sz w:val="20"/>
        </w:rPr>
        <w:t xml:space="preserve"> departmental deadli</w:t>
      </w:r>
      <w:r w:rsidR="00AE0252">
        <w:rPr>
          <w:b w:val="0"/>
          <w:sz w:val="20"/>
        </w:rPr>
        <w:t xml:space="preserve">nes </w:t>
      </w:r>
      <w:r>
        <w:rPr>
          <w:b w:val="0"/>
          <w:sz w:val="20"/>
        </w:rPr>
        <w:t>fo</w:t>
      </w:r>
      <w:r w:rsidR="00D2650E">
        <w:rPr>
          <w:b w:val="0"/>
          <w:sz w:val="20"/>
        </w:rPr>
        <w:t>r e</w:t>
      </w:r>
      <w:r w:rsidR="008A673B">
        <w:rPr>
          <w:b w:val="0"/>
          <w:sz w:val="20"/>
        </w:rPr>
        <w:t>nrollment i</w:t>
      </w:r>
      <w:r w:rsidR="00591367">
        <w:rPr>
          <w:b w:val="0"/>
          <w:sz w:val="20"/>
        </w:rPr>
        <w:t>n EDCG 5360 and EDCG 5385.</w:t>
      </w:r>
      <w:r w:rsidR="00FF6608">
        <w:rPr>
          <w:b w:val="0"/>
          <w:sz w:val="20"/>
        </w:rPr>
        <w:t xml:space="preserve"> Practicum/Internship forms must be completed on TEVERA and approved by the Practicum/Internship coordinator prior to enrollment in EDCG5360, EDCG 5350, EDCG 5362, and EDCG 5385. Approximate deadlines for submission of forms on TEVERA are Nov 1</w:t>
      </w:r>
      <w:r w:rsidR="00FF6608" w:rsidRPr="00FF6608">
        <w:rPr>
          <w:b w:val="0"/>
          <w:sz w:val="20"/>
          <w:vertAlign w:val="superscript"/>
        </w:rPr>
        <w:t>st</w:t>
      </w:r>
      <w:r w:rsidR="00FF6608">
        <w:rPr>
          <w:b w:val="0"/>
          <w:sz w:val="20"/>
        </w:rPr>
        <w:t xml:space="preserve"> for </w:t>
      </w:r>
      <w:proofErr w:type="gramStart"/>
      <w:r w:rsidR="00FF6608">
        <w:rPr>
          <w:b w:val="0"/>
          <w:sz w:val="20"/>
        </w:rPr>
        <w:t>Spring</w:t>
      </w:r>
      <w:proofErr w:type="gramEnd"/>
      <w:r w:rsidR="00FF6608">
        <w:rPr>
          <w:b w:val="0"/>
          <w:sz w:val="20"/>
        </w:rPr>
        <w:t>, April 1</w:t>
      </w:r>
      <w:r w:rsidR="00FF6608" w:rsidRPr="00FF6608">
        <w:rPr>
          <w:b w:val="0"/>
          <w:sz w:val="20"/>
          <w:vertAlign w:val="superscript"/>
        </w:rPr>
        <w:t>st</w:t>
      </w:r>
      <w:r w:rsidR="00FF6608">
        <w:rPr>
          <w:b w:val="0"/>
          <w:sz w:val="20"/>
        </w:rPr>
        <w:t xml:space="preserve"> for Summer and July 1</w:t>
      </w:r>
      <w:r w:rsidR="00FF6608" w:rsidRPr="00FF6608">
        <w:rPr>
          <w:b w:val="0"/>
          <w:sz w:val="20"/>
          <w:vertAlign w:val="superscript"/>
        </w:rPr>
        <w:t>st</w:t>
      </w:r>
      <w:r w:rsidR="00FF6608">
        <w:rPr>
          <w:b w:val="0"/>
          <w:sz w:val="20"/>
        </w:rPr>
        <w:t xml:space="preserve"> for Fall.</w:t>
      </w:r>
    </w:p>
    <w:p w14:paraId="655DD747" w14:textId="25309749" w:rsidR="00FF6608" w:rsidRDefault="00FF6608" w:rsidP="00FF6608">
      <w:pPr>
        <w:pStyle w:val="ListParagraph"/>
        <w:numPr>
          <w:ilvl w:val="0"/>
          <w:numId w:val="19"/>
        </w:numPr>
        <w:rPr>
          <w:rFonts w:asciiTheme="majorHAnsi" w:hAnsiTheme="majorHAnsi" w:cs="Calibri"/>
          <w:color w:val="000000" w:themeColor="text1"/>
          <w:sz w:val="20"/>
        </w:rPr>
      </w:pPr>
      <w:r>
        <w:rPr>
          <w:rFonts w:asciiTheme="majorHAnsi" w:hAnsiTheme="majorHAnsi" w:cs="Calibri"/>
          <w:color w:val="000000" w:themeColor="text1"/>
          <w:sz w:val="20"/>
        </w:rPr>
        <w:t>All Master’s degree candidates must pass the Comprehensive Preparation Counseling Exam in order to be awarded the Master’s degree. The exam is to be scheduled by the student after successful completion of all core curriculum and prior to graduation. More information is available in the handbook and at the site below.</w:t>
      </w:r>
    </w:p>
    <w:p w14:paraId="5428A030" w14:textId="5132929A" w:rsidR="00FF6608" w:rsidRDefault="00637F40" w:rsidP="00FF6608">
      <w:pPr>
        <w:pStyle w:val="ListParagraph"/>
        <w:ind w:left="360"/>
        <w:rPr>
          <w:rFonts w:asciiTheme="majorHAnsi" w:hAnsiTheme="majorHAnsi" w:cs="Calibri"/>
          <w:color w:val="000000" w:themeColor="text1"/>
          <w:sz w:val="20"/>
        </w:rPr>
      </w:pPr>
      <w:hyperlink r:id="rId8" w:history="1">
        <w:r w:rsidR="00FF6608" w:rsidRPr="00B9608D">
          <w:rPr>
            <w:rStyle w:val="Hyperlink"/>
            <w:rFonts w:asciiTheme="majorHAnsi" w:hAnsiTheme="majorHAnsi" w:cs="Calibri"/>
            <w:sz w:val="20"/>
          </w:rPr>
          <w:t>https://www.cce-global.org/assessmentsandexamination/cpce</w:t>
        </w:r>
      </w:hyperlink>
    </w:p>
    <w:p w14:paraId="02EE9D65" w14:textId="53854D6E" w:rsidR="00FF6608" w:rsidRPr="00FF6608" w:rsidRDefault="00FF6608" w:rsidP="00FF6608">
      <w:pPr>
        <w:rPr>
          <w:rFonts w:asciiTheme="majorHAnsi" w:hAnsiTheme="majorHAnsi" w:cs="Calibri"/>
          <w:color w:val="000000" w:themeColor="text1"/>
          <w:sz w:val="20"/>
        </w:rPr>
      </w:pPr>
    </w:p>
    <w:tbl>
      <w:tblPr>
        <w:tblW w:w="5000" w:type="pct"/>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9684"/>
      </w:tblGrid>
      <w:tr w:rsidR="00FF6608" w:rsidRPr="00FF6608" w14:paraId="5B66F248" w14:textId="77777777" w:rsidTr="00FF6608">
        <w:trPr>
          <w:tblCellSpacing w:w="15" w:type="dxa"/>
        </w:trPr>
        <w:tc>
          <w:tcPr>
            <w:tcW w:w="5000" w:type="pct"/>
            <w:tcBorders>
              <w:top w:val="nil"/>
              <w:left w:val="nil"/>
              <w:bottom w:val="nil"/>
              <w:right w:val="nil"/>
            </w:tcBorders>
            <w:hideMark/>
          </w:tcPr>
          <w:p w14:paraId="1718E311" w14:textId="77777777" w:rsidR="00FF6608" w:rsidRPr="00FF6608" w:rsidRDefault="00637F40">
            <w:pPr>
              <w:rPr>
                <w:rFonts w:asciiTheme="majorHAnsi" w:hAnsiTheme="majorHAnsi" w:cs="Segoe UI Light"/>
                <w:sz w:val="20"/>
              </w:rPr>
            </w:pPr>
            <w:hyperlink r:id="rId9" w:tgtFrame="_blank" w:history="1">
              <w:r w:rsidR="00FF6608" w:rsidRPr="00FF6608">
                <w:rPr>
                  <w:rStyle w:val="Hyperlink"/>
                  <w:rFonts w:asciiTheme="majorHAnsi" w:hAnsiTheme="majorHAnsi" w:cs="Segoe UI Light"/>
                  <w:sz w:val="20"/>
                </w:rPr>
                <w:t>Counselor Preparation Comprehensive Examination | CPCE</w:t>
              </w:r>
            </w:hyperlink>
          </w:p>
          <w:p w14:paraId="30CBBF92" w14:textId="77777777" w:rsidR="00FF6608" w:rsidRPr="00FF6608" w:rsidRDefault="00FF6608">
            <w:pPr>
              <w:rPr>
                <w:rFonts w:asciiTheme="majorHAnsi" w:hAnsiTheme="majorHAnsi" w:cs="Segoe UI"/>
                <w:color w:val="666666"/>
                <w:sz w:val="20"/>
              </w:rPr>
            </w:pPr>
            <w:r w:rsidRPr="00FF6608">
              <w:rPr>
                <w:rFonts w:asciiTheme="majorHAnsi" w:hAnsiTheme="majorHAnsi" w:cs="Segoe UI"/>
                <w:color w:val="666666"/>
                <w:sz w:val="20"/>
              </w:rPr>
              <w:t>The Center for Credentialing &amp; Education (CCE) is a nonprofit organization that provides practitioners and organizations with assessments, business support services and credentialing. Created in 1995 as an affiliate of the National Board for Certified Counselors (NBCC), CCE credentials more than 25,000 practitioners globally in a variety of fields.</w:t>
            </w:r>
          </w:p>
          <w:p w14:paraId="13811DF5" w14:textId="77777777" w:rsidR="00FF6608" w:rsidRPr="00FF6608" w:rsidRDefault="00637F40">
            <w:pPr>
              <w:rPr>
                <w:rFonts w:asciiTheme="majorHAnsi" w:hAnsiTheme="majorHAnsi" w:cs="Segoe UI"/>
                <w:color w:val="A6A6A6"/>
                <w:sz w:val="20"/>
              </w:rPr>
            </w:pPr>
            <w:hyperlink r:id="rId10" w:history="1">
              <w:r w:rsidR="00FF6608" w:rsidRPr="00FF6608">
                <w:rPr>
                  <w:rStyle w:val="Hyperlink"/>
                  <w:rFonts w:asciiTheme="majorHAnsi" w:hAnsiTheme="majorHAnsi" w:cs="Segoe UI"/>
                  <w:sz w:val="20"/>
                </w:rPr>
                <w:t>www.cce-global.org</w:t>
              </w:r>
            </w:hyperlink>
          </w:p>
        </w:tc>
      </w:tr>
    </w:tbl>
    <w:p w14:paraId="3F1969F9" w14:textId="77777777" w:rsidR="00FF6608" w:rsidRDefault="00FF6608" w:rsidP="00FF6608">
      <w:pPr>
        <w:pStyle w:val="BodyTextIndent"/>
        <w:spacing w:line="276" w:lineRule="auto"/>
        <w:ind w:left="0"/>
        <w:rPr>
          <w:b w:val="0"/>
          <w:sz w:val="20"/>
        </w:rPr>
      </w:pPr>
    </w:p>
    <w:p w14:paraId="29E46E90" w14:textId="3BF8491B" w:rsidR="00E65C5D" w:rsidRDefault="00E65C5D" w:rsidP="00E65C5D">
      <w:pPr>
        <w:pStyle w:val="BodyTextIndent"/>
        <w:numPr>
          <w:ilvl w:val="0"/>
          <w:numId w:val="19"/>
        </w:numPr>
        <w:spacing w:line="276" w:lineRule="auto"/>
        <w:rPr>
          <w:b w:val="0"/>
          <w:sz w:val="20"/>
        </w:rPr>
      </w:pPr>
      <w:r w:rsidRPr="00E65C5D">
        <w:rPr>
          <w:b w:val="0"/>
          <w:sz w:val="20"/>
        </w:rPr>
        <w:t>Only grades of “A” or “B” will be accepted toward this degree.</w:t>
      </w:r>
    </w:p>
    <w:p w14:paraId="3B72650D" w14:textId="77777777" w:rsidR="00DE5118" w:rsidRPr="00E42EE8" w:rsidRDefault="00DE5118" w:rsidP="00E65C5D">
      <w:pPr>
        <w:pStyle w:val="BodyTextIndent"/>
        <w:numPr>
          <w:ilvl w:val="0"/>
          <w:numId w:val="19"/>
        </w:numPr>
        <w:spacing w:line="276" w:lineRule="auto"/>
        <w:rPr>
          <w:b w:val="0"/>
          <w:sz w:val="20"/>
        </w:rPr>
      </w:pPr>
      <w:r w:rsidRPr="00E42EE8">
        <w:rPr>
          <w:b w:val="0"/>
          <w:sz w:val="20"/>
        </w:rPr>
        <w:t xml:space="preserve">Application for graduation must be completed </w:t>
      </w:r>
      <w:r w:rsidR="004B1B79">
        <w:rPr>
          <w:b w:val="0"/>
          <w:sz w:val="20"/>
        </w:rPr>
        <w:t>online</w:t>
      </w:r>
      <w:r w:rsidR="00E65C5D">
        <w:rPr>
          <w:b w:val="0"/>
          <w:sz w:val="20"/>
        </w:rPr>
        <w:t xml:space="preserve"> through your </w:t>
      </w:r>
      <w:proofErr w:type="spellStart"/>
      <w:r w:rsidR="00E65C5D">
        <w:rPr>
          <w:b w:val="0"/>
          <w:sz w:val="20"/>
        </w:rPr>
        <w:t>Jagwire</w:t>
      </w:r>
      <w:proofErr w:type="spellEnd"/>
      <w:r w:rsidR="00E65C5D">
        <w:rPr>
          <w:b w:val="0"/>
          <w:sz w:val="20"/>
        </w:rPr>
        <w:t xml:space="preserve"> account</w:t>
      </w:r>
      <w:r w:rsidR="004B1B79">
        <w:rPr>
          <w:b w:val="0"/>
          <w:sz w:val="20"/>
        </w:rPr>
        <w:t>.</w:t>
      </w:r>
    </w:p>
    <w:p w14:paraId="2E9B7C4A" w14:textId="77777777" w:rsidR="00DE5118" w:rsidRPr="00E42EE8" w:rsidRDefault="00E42EE8" w:rsidP="00307CFB">
      <w:pPr>
        <w:pStyle w:val="BodyTextIndent"/>
        <w:numPr>
          <w:ilvl w:val="0"/>
          <w:numId w:val="19"/>
        </w:numPr>
        <w:spacing w:line="276" w:lineRule="auto"/>
        <w:rPr>
          <w:b w:val="0"/>
          <w:sz w:val="20"/>
        </w:rPr>
      </w:pPr>
      <w:r w:rsidRPr="00E42EE8">
        <w:rPr>
          <w:b w:val="0"/>
          <w:sz w:val="20"/>
        </w:rPr>
        <w:t xml:space="preserve">Course Longevity: </w:t>
      </w:r>
      <w:r w:rsidR="00DE5118" w:rsidRPr="00E42EE8">
        <w:rPr>
          <w:b w:val="0"/>
          <w:sz w:val="20"/>
        </w:rPr>
        <w:t>As</w:t>
      </w:r>
      <w:r w:rsidRPr="00E42EE8">
        <w:rPr>
          <w:b w:val="0"/>
          <w:sz w:val="20"/>
        </w:rPr>
        <w:t xml:space="preserve"> stated in the Graduate Catalog,</w:t>
      </w:r>
      <w:r w:rsidR="00DE5118" w:rsidRPr="00E42EE8">
        <w:rPr>
          <w:b w:val="0"/>
          <w:sz w:val="20"/>
        </w:rPr>
        <w:t xml:space="preserve"> “A master‘s degree student must complete all requirements for each specific graduate degree </w:t>
      </w:r>
      <w:r w:rsidR="00DE5118" w:rsidRPr="00201A95">
        <w:rPr>
          <w:b w:val="0"/>
          <w:sz w:val="20"/>
          <w:u w:val="single"/>
        </w:rPr>
        <w:t>within five years</w:t>
      </w:r>
      <w:r w:rsidR="00DE5118" w:rsidRPr="00E42EE8">
        <w:rPr>
          <w:b w:val="0"/>
          <w:sz w:val="20"/>
        </w:rPr>
        <w:t xml:space="preserve"> of initial registration for that degree. Graduate credits older than those stipulated are not applicable toward a graduate degree without written approval from the Director of Graduate Studies.” </w:t>
      </w:r>
    </w:p>
    <w:p w14:paraId="1DFBF12F" w14:textId="77777777" w:rsidR="00AB3BD2" w:rsidRPr="00AB3BD2" w:rsidRDefault="004731C1" w:rsidP="00307CFB">
      <w:pPr>
        <w:pStyle w:val="BodyTextIndent"/>
        <w:numPr>
          <w:ilvl w:val="0"/>
          <w:numId w:val="19"/>
        </w:numPr>
        <w:spacing w:line="276" w:lineRule="auto"/>
        <w:rPr>
          <w:i/>
          <w:sz w:val="20"/>
        </w:rPr>
      </w:pPr>
      <w:r w:rsidRPr="00AB3BD2">
        <w:rPr>
          <w:b w:val="0"/>
          <w:sz w:val="20"/>
        </w:rPr>
        <w:t>Normal course loads consist of 6-9 hours per semester with a minimum grade of “B” required for all courses</w:t>
      </w:r>
      <w:r w:rsidR="00AB3BD2">
        <w:rPr>
          <w:b w:val="0"/>
          <w:sz w:val="20"/>
        </w:rPr>
        <w:t>.</w:t>
      </w:r>
      <w:r w:rsidRPr="00AB3BD2">
        <w:rPr>
          <w:b w:val="0"/>
          <w:sz w:val="20"/>
        </w:rPr>
        <w:t xml:space="preserve"> </w:t>
      </w:r>
    </w:p>
    <w:p w14:paraId="65606ACB" w14:textId="77777777" w:rsidR="00AB3BD2" w:rsidRDefault="00AB3BD2" w:rsidP="00AB3BD2">
      <w:pPr>
        <w:pStyle w:val="BodyTextIndent"/>
        <w:spacing w:line="276" w:lineRule="auto"/>
        <w:rPr>
          <w:i/>
          <w:sz w:val="20"/>
        </w:rPr>
      </w:pPr>
    </w:p>
    <w:p w14:paraId="3EEDDBF7" w14:textId="77777777" w:rsidR="00E65C5D" w:rsidRPr="00FA0A51" w:rsidRDefault="00E65C5D" w:rsidP="00FA0A51">
      <w:pPr>
        <w:pStyle w:val="BodyTextIndent"/>
        <w:spacing w:line="276" w:lineRule="auto"/>
        <w:ind w:hanging="450"/>
        <w:rPr>
          <w:i/>
          <w:sz w:val="20"/>
          <w:u w:val="single"/>
        </w:rPr>
      </w:pPr>
      <w:r w:rsidRPr="00FA0A51">
        <w:rPr>
          <w:i/>
          <w:sz w:val="20"/>
          <w:u w:val="single"/>
        </w:rPr>
        <w:t>Suggested Course Sequence:</w:t>
      </w:r>
    </w:p>
    <w:p w14:paraId="461C73FD" w14:textId="77777777" w:rsidR="003C418F" w:rsidRDefault="003C418F" w:rsidP="00E65C5D">
      <w:pPr>
        <w:pStyle w:val="BodyTextIndent"/>
        <w:spacing w:line="276" w:lineRule="auto"/>
        <w:rPr>
          <w:b w:val="0"/>
          <w:sz w:val="20"/>
        </w:rPr>
      </w:pPr>
    </w:p>
    <w:tbl>
      <w:tblPr>
        <w:tblStyle w:val="TableGrid"/>
        <w:tblW w:w="10368" w:type="dxa"/>
        <w:tblInd w:w="-72" w:type="dxa"/>
        <w:tblLook w:val="04A0" w:firstRow="1" w:lastRow="0" w:firstColumn="1" w:lastColumn="0" w:noHBand="0" w:noVBand="1"/>
      </w:tblPr>
      <w:tblGrid>
        <w:gridCol w:w="1998"/>
        <w:gridCol w:w="2022"/>
        <w:gridCol w:w="2001"/>
        <w:gridCol w:w="2001"/>
        <w:gridCol w:w="2346"/>
      </w:tblGrid>
      <w:tr w:rsidR="003C418F" w14:paraId="7E939B1C" w14:textId="77777777" w:rsidTr="00FF6608">
        <w:trPr>
          <w:trHeight w:val="535"/>
        </w:trPr>
        <w:tc>
          <w:tcPr>
            <w:tcW w:w="1998" w:type="dxa"/>
          </w:tcPr>
          <w:p w14:paraId="4C9A81E8" w14:textId="77777777" w:rsidR="003C418F" w:rsidRPr="00FA0A51" w:rsidRDefault="003C418F" w:rsidP="00E65C5D">
            <w:pPr>
              <w:pStyle w:val="BodyTextIndent"/>
              <w:spacing w:line="276" w:lineRule="auto"/>
              <w:ind w:left="0"/>
              <w:rPr>
                <w:sz w:val="16"/>
                <w:szCs w:val="16"/>
              </w:rPr>
            </w:pPr>
            <w:r w:rsidRPr="00FA0A51">
              <w:rPr>
                <w:sz w:val="16"/>
                <w:szCs w:val="16"/>
              </w:rPr>
              <w:t xml:space="preserve">Part-Time     </w:t>
            </w:r>
          </w:p>
          <w:p w14:paraId="5E7688AE" w14:textId="77777777" w:rsidR="003C418F" w:rsidRPr="00CD4502" w:rsidRDefault="003C418F" w:rsidP="00E65C5D">
            <w:pPr>
              <w:pStyle w:val="BodyTextIndent"/>
              <w:spacing w:line="276" w:lineRule="auto"/>
              <w:ind w:left="0"/>
              <w:rPr>
                <w:b w:val="0"/>
                <w:sz w:val="16"/>
                <w:szCs w:val="16"/>
              </w:rPr>
            </w:pPr>
            <w:r>
              <w:rPr>
                <w:b w:val="0"/>
                <w:sz w:val="16"/>
                <w:szCs w:val="16"/>
              </w:rPr>
              <w:t>Semester 1     Semester 2</w:t>
            </w:r>
          </w:p>
        </w:tc>
        <w:tc>
          <w:tcPr>
            <w:tcW w:w="2022" w:type="dxa"/>
          </w:tcPr>
          <w:p w14:paraId="04666E88" w14:textId="77777777" w:rsidR="003C418F" w:rsidRDefault="003C418F">
            <w:pPr>
              <w:rPr>
                <w:sz w:val="16"/>
                <w:szCs w:val="16"/>
              </w:rPr>
            </w:pPr>
          </w:p>
          <w:p w14:paraId="68AAF96C" w14:textId="77777777" w:rsidR="003C418F" w:rsidRPr="00CD4502" w:rsidRDefault="003C418F" w:rsidP="00CD4502">
            <w:pPr>
              <w:pStyle w:val="BodyTextIndent"/>
              <w:spacing w:line="276" w:lineRule="auto"/>
              <w:ind w:left="0"/>
              <w:rPr>
                <w:b w:val="0"/>
                <w:sz w:val="16"/>
                <w:szCs w:val="16"/>
              </w:rPr>
            </w:pPr>
            <w:r>
              <w:rPr>
                <w:b w:val="0"/>
                <w:sz w:val="16"/>
                <w:szCs w:val="16"/>
              </w:rPr>
              <w:t>Semester 3      Semester 4</w:t>
            </w:r>
          </w:p>
        </w:tc>
        <w:tc>
          <w:tcPr>
            <w:tcW w:w="2001" w:type="dxa"/>
          </w:tcPr>
          <w:p w14:paraId="022F8FE9" w14:textId="77777777" w:rsidR="003C418F" w:rsidRDefault="003C418F" w:rsidP="00CD4502">
            <w:pPr>
              <w:pStyle w:val="BodyTextIndent"/>
              <w:spacing w:line="276" w:lineRule="auto"/>
              <w:ind w:left="0"/>
              <w:jc w:val="center"/>
              <w:rPr>
                <w:b w:val="0"/>
                <w:sz w:val="16"/>
                <w:szCs w:val="16"/>
              </w:rPr>
            </w:pPr>
          </w:p>
          <w:p w14:paraId="75B091CB" w14:textId="77777777" w:rsidR="003C418F" w:rsidRPr="00CD4502" w:rsidRDefault="003C418F" w:rsidP="003C418F">
            <w:pPr>
              <w:pStyle w:val="BodyTextIndent"/>
              <w:spacing w:line="276" w:lineRule="auto"/>
              <w:ind w:left="0"/>
              <w:rPr>
                <w:b w:val="0"/>
                <w:sz w:val="16"/>
                <w:szCs w:val="16"/>
              </w:rPr>
            </w:pPr>
            <w:r>
              <w:rPr>
                <w:b w:val="0"/>
                <w:sz w:val="16"/>
                <w:szCs w:val="16"/>
              </w:rPr>
              <w:t>Semester 5     Semester 6</w:t>
            </w:r>
          </w:p>
        </w:tc>
        <w:tc>
          <w:tcPr>
            <w:tcW w:w="2001" w:type="dxa"/>
          </w:tcPr>
          <w:p w14:paraId="11D602C6" w14:textId="77777777" w:rsidR="003C418F" w:rsidRDefault="003C418F" w:rsidP="00E65C5D">
            <w:pPr>
              <w:pStyle w:val="BodyTextIndent"/>
              <w:spacing w:line="276" w:lineRule="auto"/>
              <w:ind w:left="0"/>
              <w:rPr>
                <w:b w:val="0"/>
                <w:sz w:val="16"/>
                <w:szCs w:val="16"/>
              </w:rPr>
            </w:pPr>
          </w:p>
          <w:p w14:paraId="5A35313B" w14:textId="77777777" w:rsidR="003C418F" w:rsidRPr="00CD4502" w:rsidRDefault="003C418F" w:rsidP="003C418F">
            <w:pPr>
              <w:pStyle w:val="BodyTextIndent"/>
              <w:spacing w:line="276" w:lineRule="auto"/>
              <w:ind w:left="0"/>
              <w:rPr>
                <w:b w:val="0"/>
                <w:sz w:val="16"/>
                <w:szCs w:val="16"/>
              </w:rPr>
            </w:pPr>
            <w:r>
              <w:rPr>
                <w:b w:val="0"/>
                <w:sz w:val="16"/>
                <w:szCs w:val="16"/>
              </w:rPr>
              <w:t>Semester 7      Semester 8</w:t>
            </w:r>
          </w:p>
        </w:tc>
        <w:tc>
          <w:tcPr>
            <w:tcW w:w="2346" w:type="dxa"/>
            <w:shd w:val="clear" w:color="auto" w:fill="auto"/>
          </w:tcPr>
          <w:p w14:paraId="45AE9354" w14:textId="77777777" w:rsidR="003C418F" w:rsidRDefault="003C418F">
            <w:pPr>
              <w:rPr>
                <w:b/>
                <w:sz w:val="16"/>
                <w:szCs w:val="16"/>
              </w:rPr>
            </w:pPr>
          </w:p>
          <w:p w14:paraId="5556D0C3" w14:textId="77777777" w:rsidR="003C418F" w:rsidRPr="003C418F" w:rsidRDefault="003C418F">
            <w:pPr>
              <w:rPr>
                <w:sz w:val="16"/>
                <w:szCs w:val="16"/>
              </w:rPr>
            </w:pPr>
            <w:r>
              <w:rPr>
                <w:sz w:val="16"/>
                <w:szCs w:val="16"/>
              </w:rPr>
              <w:t>Semester 9</w:t>
            </w:r>
            <w:r w:rsidR="00FA0A51">
              <w:rPr>
                <w:sz w:val="16"/>
                <w:szCs w:val="16"/>
              </w:rPr>
              <w:t xml:space="preserve">      Semester 10</w:t>
            </w:r>
          </w:p>
        </w:tc>
      </w:tr>
      <w:tr w:rsidR="003C418F" w14:paraId="11D50D1A" w14:textId="77777777" w:rsidTr="00FF6608">
        <w:trPr>
          <w:trHeight w:val="254"/>
        </w:trPr>
        <w:tc>
          <w:tcPr>
            <w:tcW w:w="1998" w:type="dxa"/>
          </w:tcPr>
          <w:p w14:paraId="7FB26BF1" w14:textId="7279CBA3" w:rsidR="003C418F" w:rsidRPr="00CD4502" w:rsidRDefault="003C418F" w:rsidP="00E65C5D">
            <w:pPr>
              <w:pStyle w:val="BodyTextIndent"/>
              <w:spacing w:line="276" w:lineRule="auto"/>
              <w:ind w:left="0"/>
              <w:rPr>
                <w:b w:val="0"/>
                <w:sz w:val="16"/>
                <w:szCs w:val="16"/>
              </w:rPr>
            </w:pPr>
            <w:r>
              <w:rPr>
                <w:b w:val="0"/>
                <w:sz w:val="16"/>
                <w:szCs w:val="16"/>
              </w:rPr>
              <w:t>EDCG 5333   EDCG 53</w:t>
            </w:r>
            <w:r w:rsidR="00BC47CA">
              <w:rPr>
                <w:b w:val="0"/>
                <w:sz w:val="16"/>
                <w:szCs w:val="16"/>
              </w:rPr>
              <w:t>35</w:t>
            </w:r>
          </w:p>
        </w:tc>
        <w:tc>
          <w:tcPr>
            <w:tcW w:w="2022" w:type="dxa"/>
          </w:tcPr>
          <w:p w14:paraId="7AE3F69B" w14:textId="77777777" w:rsidR="003C418F" w:rsidRPr="00CD4502" w:rsidRDefault="003C418F" w:rsidP="00CD4502">
            <w:pPr>
              <w:pStyle w:val="BodyTextIndent"/>
              <w:spacing w:line="276" w:lineRule="auto"/>
              <w:ind w:left="0"/>
              <w:rPr>
                <w:b w:val="0"/>
                <w:sz w:val="16"/>
                <w:szCs w:val="16"/>
              </w:rPr>
            </w:pPr>
            <w:r>
              <w:rPr>
                <w:b w:val="0"/>
                <w:sz w:val="16"/>
                <w:szCs w:val="16"/>
              </w:rPr>
              <w:t>EDCG 5314    EDCG 5327</w:t>
            </w:r>
          </w:p>
        </w:tc>
        <w:tc>
          <w:tcPr>
            <w:tcW w:w="2001" w:type="dxa"/>
          </w:tcPr>
          <w:p w14:paraId="16789478" w14:textId="77777777" w:rsidR="003C418F" w:rsidRPr="00CD4502" w:rsidRDefault="003C418F" w:rsidP="00CD4502">
            <w:pPr>
              <w:pStyle w:val="BodyTextIndent"/>
              <w:spacing w:line="276" w:lineRule="auto"/>
              <w:ind w:left="0"/>
              <w:rPr>
                <w:b w:val="0"/>
                <w:sz w:val="16"/>
                <w:szCs w:val="16"/>
              </w:rPr>
            </w:pPr>
            <w:r>
              <w:rPr>
                <w:b w:val="0"/>
                <w:sz w:val="16"/>
                <w:szCs w:val="16"/>
              </w:rPr>
              <w:t>EDCG 5328   EDCG 5353</w:t>
            </w:r>
          </w:p>
        </w:tc>
        <w:tc>
          <w:tcPr>
            <w:tcW w:w="2001" w:type="dxa"/>
          </w:tcPr>
          <w:p w14:paraId="2AE47252" w14:textId="77777777" w:rsidR="003C418F" w:rsidRPr="00CD4502" w:rsidRDefault="003C418F" w:rsidP="00E65C5D">
            <w:pPr>
              <w:pStyle w:val="BodyTextIndent"/>
              <w:spacing w:line="276" w:lineRule="auto"/>
              <w:ind w:left="0"/>
              <w:rPr>
                <w:b w:val="0"/>
                <w:sz w:val="16"/>
                <w:szCs w:val="16"/>
              </w:rPr>
            </w:pPr>
            <w:r>
              <w:rPr>
                <w:b w:val="0"/>
                <w:sz w:val="16"/>
                <w:szCs w:val="16"/>
              </w:rPr>
              <w:t>EDCG 5360   EDCG 5385</w:t>
            </w:r>
          </w:p>
        </w:tc>
        <w:tc>
          <w:tcPr>
            <w:tcW w:w="2346" w:type="dxa"/>
            <w:shd w:val="clear" w:color="auto" w:fill="auto"/>
          </w:tcPr>
          <w:p w14:paraId="19028C82" w14:textId="77777777" w:rsidR="003C418F" w:rsidRPr="003C418F" w:rsidRDefault="003C418F">
            <w:pPr>
              <w:rPr>
                <w:sz w:val="16"/>
                <w:szCs w:val="16"/>
              </w:rPr>
            </w:pPr>
            <w:r w:rsidRPr="003C418F">
              <w:rPr>
                <w:sz w:val="16"/>
                <w:szCs w:val="16"/>
              </w:rPr>
              <w:t>EDCG 5385</w:t>
            </w:r>
            <w:r w:rsidR="00FA0A51">
              <w:rPr>
                <w:sz w:val="16"/>
                <w:szCs w:val="16"/>
              </w:rPr>
              <w:t xml:space="preserve">    EDCG 5385</w:t>
            </w:r>
          </w:p>
        </w:tc>
      </w:tr>
      <w:tr w:rsidR="003C418F" w14:paraId="646F58C4" w14:textId="77777777" w:rsidTr="00FF6608">
        <w:trPr>
          <w:trHeight w:val="281"/>
        </w:trPr>
        <w:tc>
          <w:tcPr>
            <w:tcW w:w="1998" w:type="dxa"/>
          </w:tcPr>
          <w:p w14:paraId="356468ED" w14:textId="31DD41C5" w:rsidR="003C418F" w:rsidRPr="00CD4502" w:rsidRDefault="003C418F" w:rsidP="00E65C5D">
            <w:pPr>
              <w:pStyle w:val="BodyTextIndent"/>
              <w:spacing w:line="276" w:lineRule="auto"/>
              <w:ind w:left="0"/>
              <w:rPr>
                <w:b w:val="0"/>
                <w:sz w:val="16"/>
                <w:szCs w:val="16"/>
              </w:rPr>
            </w:pPr>
            <w:r>
              <w:rPr>
                <w:b w:val="0"/>
                <w:sz w:val="16"/>
                <w:szCs w:val="16"/>
              </w:rPr>
              <w:t>EDCG 53</w:t>
            </w:r>
            <w:r w:rsidR="00BC47CA">
              <w:rPr>
                <w:b w:val="0"/>
                <w:sz w:val="16"/>
                <w:szCs w:val="16"/>
              </w:rPr>
              <w:t>11</w:t>
            </w:r>
            <w:r>
              <w:rPr>
                <w:b w:val="0"/>
                <w:sz w:val="16"/>
                <w:szCs w:val="16"/>
              </w:rPr>
              <w:t xml:space="preserve">   EDCG 5342</w:t>
            </w:r>
          </w:p>
        </w:tc>
        <w:tc>
          <w:tcPr>
            <w:tcW w:w="2022" w:type="dxa"/>
          </w:tcPr>
          <w:p w14:paraId="681A14B3" w14:textId="77777777" w:rsidR="003C418F" w:rsidRPr="00CD4502" w:rsidRDefault="003C418F" w:rsidP="003C418F">
            <w:pPr>
              <w:pStyle w:val="BodyTextIndent"/>
              <w:spacing w:line="276" w:lineRule="auto"/>
              <w:ind w:left="0"/>
              <w:rPr>
                <w:b w:val="0"/>
                <w:sz w:val="16"/>
                <w:szCs w:val="16"/>
              </w:rPr>
            </w:pPr>
            <w:r>
              <w:rPr>
                <w:b w:val="0"/>
                <w:sz w:val="16"/>
                <w:szCs w:val="16"/>
              </w:rPr>
              <w:t>EDCG 5313    EDCG 5317</w:t>
            </w:r>
          </w:p>
        </w:tc>
        <w:tc>
          <w:tcPr>
            <w:tcW w:w="2001" w:type="dxa"/>
          </w:tcPr>
          <w:p w14:paraId="4B99179B" w14:textId="77777777" w:rsidR="003C418F" w:rsidRPr="00CD4502" w:rsidRDefault="003C418F" w:rsidP="003C418F">
            <w:pPr>
              <w:pStyle w:val="BodyTextIndent"/>
              <w:spacing w:line="276" w:lineRule="auto"/>
              <w:ind w:left="0"/>
              <w:rPr>
                <w:b w:val="0"/>
                <w:sz w:val="16"/>
                <w:szCs w:val="16"/>
              </w:rPr>
            </w:pPr>
            <w:r>
              <w:rPr>
                <w:b w:val="0"/>
                <w:sz w:val="16"/>
                <w:szCs w:val="16"/>
              </w:rPr>
              <w:t>EDCG 5325   EDCG 5332</w:t>
            </w:r>
          </w:p>
        </w:tc>
        <w:tc>
          <w:tcPr>
            <w:tcW w:w="2001" w:type="dxa"/>
          </w:tcPr>
          <w:p w14:paraId="4B2B6375" w14:textId="77777777" w:rsidR="003C418F" w:rsidRPr="00CD4502" w:rsidRDefault="003C418F" w:rsidP="003C418F">
            <w:pPr>
              <w:pStyle w:val="BodyTextIndent"/>
              <w:spacing w:line="276" w:lineRule="auto"/>
              <w:ind w:left="0"/>
              <w:rPr>
                <w:b w:val="0"/>
                <w:sz w:val="16"/>
                <w:szCs w:val="16"/>
              </w:rPr>
            </w:pPr>
            <w:r>
              <w:rPr>
                <w:b w:val="0"/>
                <w:sz w:val="16"/>
                <w:szCs w:val="16"/>
              </w:rPr>
              <w:t>EDCG 5336   EDCG 5339</w:t>
            </w:r>
          </w:p>
        </w:tc>
        <w:tc>
          <w:tcPr>
            <w:tcW w:w="2346" w:type="dxa"/>
            <w:shd w:val="clear" w:color="auto" w:fill="auto"/>
          </w:tcPr>
          <w:p w14:paraId="5A936AA6" w14:textId="77777777" w:rsidR="003C418F" w:rsidRPr="003C418F" w:rsidRDefault="00FA0A51" w:rsidP="00FA0A51">
            <w:pPr>
              <w:rPr>
                <w:sz w:val="16"/>
                <w:szCs w:val="16"/>
              </w:rPr>
            </w:pPr>
            <w:r>
              <w:rPr>
                <w:sz w:val="16"/>
                <w:szCs w:val="16"/>
              </w:rPr>
              <w:t>EDCG Elective EDCG Elective</w:t>
            </w:r>
          </w:p>
        </w:tc>
      </w:tr>
    </w:tbl>
    <w:tbl>
      <w:tblPr>
        <w:tblStyle w:val="TableGrid"/>
        <w:tblpPr w:leftFromText="180" w:rightFromText="180" w:vertAnchor="text" w:tblpX="-95" w:tblpY="85"/>
        <w:tblW w:w="10435" w:type="dxa"/>
        <w:tblLook w:val="04A0" w:firstRow="1" w:lastRow="0" w:firstColumn="1" w:lastColumn="0" w:noHBand="0" w:noVBand="1"/>
      </w:tblPr>
      <w:tblGrid>
        <w:gridCol w:w="2520"/>
        <w:gridCol w:w="2695"/>
        <w:gridCol w:w="2525"/>
        <w:gridCol w:w="2695"/>
      </w:tblGrid>
      <w:tr w:rsidR="00FF6608" w14:paraId="08B0E44C" w14:textId="77777777" w:rsidTr="00342FC3">
        <w:trPr>
          <w:trHeight w:val="579"/>
        </w:trPr>
        <w:tc>
          <w:tcPr>
            <w:tcW w:w="2520" w:type="dxa"/>
          </w:tcPr>
          <w:p w14:paraId="1D1CC260" w14:textId="77777777" w:rsidR="00FF6608" w:rsidRPr="00CD4502" w:rsidRDefault="00FF6608" w:rsidP="00342FC3">
            <w:pPr>
              <w:pStyle w:val="BodyTextIndent"/>
              <w:spacing w:line="276" w:lineRule="auto"/>
              <w:ind w:left="0"/>
              <w:rPr>
                <w:b w:val="0"/>
                <w:sz w:val="16"/>
              </w:rPr>
            </w:pPr>
            <w:r>
              <w:rPr>
                <w:sz w:val="16"/>
              </w:rPr>
              <w:t>Full-Time</w:t>
            </w:r>
            <w:r w:rsidRPr="00CD4502">
              <w:rPr>
                <w:b w:val="0"/>
                <w:sz w:val="16"/>
              </w:rPr>
              <w:t xml:space="preserve">       </w:t>
            </w:r>
          </w:p>
          <w:p w14:paraId="73598CC0" w14:textId="77777777" w:rsidR="00FF6608" w:rsidRPr="00CD4502" w:rsidRDefault="00FF6608" w:rsidP="00342FC3">
            <w:pPr>
              <w:pStyle w:val="BodyTextIndent"/>
              <w:spacing w:line="276" w:lineRule="auto"/>
              <w:ind w:left="0"/>
              <w:rPr>
                <w:b w:val="0"/>
                <w:sz w:val="16"/>
              </w:rPr>
            </w:pPr>
            <w:r w:rsidRPr="00CD4502">
              <w:rPr>
                <w:b w:val="0"/>
                <w:sz w:val="16"/>
              </w:rPr>
              <w:t>Semester 1       Semester 2</w:t>
            </w:r>
          </w:p>
        </w:tc>
        <w:tc>
          <w:tcPr>
            <w:tcW w:w="2695" w:type="dxa"/>
          </w:tcPr>
          <w:p w14:paraId="4D79A493" w14:textId="77777777" w:rsidR="00FF6608" w:rsidRDefault="00FF6608" w:rsidP="00342FC3">
            <w:pPr>
              <w:rPr>
                <w:sz w:val="16"/>
              </w:rPr>
            </w:pPr>
          </w:p>
          <w:p w14:paraId="4EAB7AEF" w14:textId="77777777" w:rsidR="00FF6608" w:rsidRPr="00CD4502" w:rsidRDefault="00FF6608" w:rsidP="00342FC3">
            <w:pPr>
              <w:pStyle w:val="BodyTextIndent"/>
              <w:spacing w:line="276" w:lineRule="auto"/>
              <w:ind w:left="0"/>
              <w:rPr>
                <w:b w:val="0"/>
                <w:sz w:val="16"/>
              </w:rPr>
            </w:pPr>
            <w:r w:rsidRPr="00CD4502">
              <w:rPr>
                <w:b w:val="0"/>
                <w:sz w:val="16"/>
              </w:rPr>
              <w:t>Semester 3</w:t>
            </w:r>
            <w:r>
              <w:rPr>
                <w:b w:val="0"/>
                <w:sz w:val="16"/>
              </w:rPr>
              <w:t xml:space="preserve">        </w:t>
            </w:r>
            <w:r w:rsidRPr="00CD4502">
              <w:rPr>
                <w:b w:val="0"/>
                <w:sz w:val="16"/>
              </w:rPr>
              <w:t>Semester 4</w:t>
            </w:r>
          </w:p>
        </w:tc>
        <w:tc>
          <w:tcPr>
            <w:tcW w:w="2525" w:type="dxa"/>
          </w:tcPr>
          <w:p w14:paraId="2398135E" w14:textId="77777777" w:rsidR="00FF6608" w:rsidRDefault="00FF6608" w:rsidP="00342FC3">
            <w:pPr>
              <w:rPr>
                <w:sz w:val="16"/>
              </w:rPr>
            </w:pPr>
          </w:p>
          <w:p w14:paraId="1C2BD03F" w14:textId="77777777" w:rsidR="00FF6608" w:rsidRPr="00CD4502" w:rsidRDefault="00FF6608" w:rsidP="00342FC3">
            <w:pPr>
              <w:pStyle w:val="BodyTextIndent"/>
              <w:spacing w:line="276" w:lineRule="auto"/>
              <w:ind w:left="0"/>
              <w:rPr>
                <w:b w:val="0"/>
                <w:sz w:val="16"/>
              </w:rPr>
            </w:pPr>
            <w:r w:rsidRPr="00CD4502">
              <w:rPr>
                <w:b w:val="0"/>
                <w:sz w:val="16"/>
              </w:rPr>
              <w:t>Semester 5       Semester 6</w:t>
            </w:r>
          </w:p>
        </w:tc>
        <w:tc>
          <w:tcPr>
            <w:tcW w:w="2695" w:type="dxa"/>
          </w:tcPr>
          <w:p w14:paraId="57E0C538" w14:textId="77777777" w:rsidR="00FF6608" w:rsidRPr="00CD4502" w:rsidRDefault="00FF6608" w:rsidP="00342FC3">
            <w:pPr>
              <w:pStyle w:val="BodyTextIndent"/>
              <w:spacing w:line="276" w:lineRule="auto"/>
              <w:ind w:left="0"/>
              <w:jc w:val="center"/>
              <w:rPr>
                <w:b w:val="0"/>
                <w:sz w:val="16"/>
              </w:rPr>
            </w:pPr>
          </w:p>
          <w:p w14:paraId="64FAE85B" w14:textId="77777777" w:rsidR="00FF6608" w:rsidRPr="00CD4502" w:rsidRDefault="00FF6608" w:rsidP="00342FC3">
            <w:pPr>
              <w:pStyle w:val="BodyTextIndent"/>
              <w:spacing w:line="276" w:lineRule="auto"/>
              <w:ind w:left="0"/>
              <w:rPr>
                <w:b w:val="0"/>
                <w:sz w:val="16"/>
              </w:rPr>
            </w:pPr>
            <w:r w:rsidRPr="00CD4502">
              <w:rPr>
                <w:b w:val="0"/>
                <w:sz w:val="16"/>
              </w:rPr>
              <w:t>Semester 7</w:t>
            </w:r>
            <w:r>
              <w:rPr>
                <w:b w:val="0"/>
                <w:sz w:val="16"/>
              </w:rPr>
              <w:t xml:space="preserve">           Semester 8</w:t>
            </w:r>
          </w:p>
        </w:tc>
      </w:tr>
      <w:tr w:rsidR="00FF6608" w14:paraId="734EA7BB" w14:textId="77777777" w:rsidTr="00342FC3">
        <w:trPr>
          <w:trHeight w:val="297"/>
        </w:trPr>
        <w:tc>
          <w:tcPr>
            <w:tcW w:w="2520" w:type="dxa"/>
          </w:tcPr>
          <w:p w14:paraId="0532E70B" w14:textId="77777777" w:rsidR="00FF6608" w:rsidRPr="00CD4502" w:rsidRDefault="00FF6608" w:rsidP="00342FC3">
            <w:pPr>
              <w:pStyle w:val="BodyTextIndent"/>
              <w:spacing w:line="276" w:lineRule="auto"/>
              <w:ind w:left="0"/>
              <w:rPr>
                <w:b w:val="0"/>
                <w:sz w:val="16"/>
              </w:rPr>
            </w:pPr>
            <w:r w:rsidRPr="00CD4502">
              <w:rPr>
                <w:b w:val="0"/>
                <w:sz w:val="16"/>
              </w:rPr>
              <w:t>EDCG 5333    EDCG 5342</w:t>
            </w:r>
          </w:p>
        </w:tc>
        <w:tc>
          <w:tcPr>
            <w:tcW w:w="2695" w:type="dxa"/>
          </w:tcPr>
          <w:p w14:paraId="0CD643A7" w14:textId="77777777" w:rsidR="00FF6608" w:rsidRPr="00CD4502" w:rsidRDefault="00FF6608" w:rsidP="00342FC3">
            <w:pPr>
              <w:pStyle w:val="BodyTextIndent"/>
              <w:spacing w:line="276" w:lineRule="auto"/>
              <w:ind w:left="0"/>
              <w:rPr>
                <w:b w:val="0"/>
                <w:sz w:val="16"/>
              </w:rPr>
            </w:pPr>
            <w:r w:rsidRPr="00CD4502">
              <w:rPr>
                <w:b w:val="0"/>
                <w:sz w:val="16"/>
              </w:rPr>
              <w:t>EDCG 53</w:t>
            </w:r>
            <w:r>
              <w:rPr>
                <w:b w:val="0"/>
                <w:sz w:val="16"/>
              </w:rPr>
              <w:t xml:space="preserve">27     </w:t>
            </w:r>
            <w:r w:rsidRPr="00CD4502">
              <w:rPr>
                <w:b w:val="0"/>
                <w:sz w:val="16"/>
              </w:rPr>
              <w:t>EDCG 5328</w:t>
            </w:r>
          </w:p>
        </w:tc>
        <w:tc>
          <w:tcPr>
            <w:tcW w:w="2525" w:type="dxa"/>
          </w:tcPr>
          <w:p w14:paraId="12EE090E" w14:textId="77777777" w:rsidR="00FF6608" w:rsidRPr="00CD4502" w:rsidRDefault="00FF6608" w:rsidP="00342FC3">
            <w:pPr>
              <w:pStyle w:val="BodyTextIndent"/>
              <w:spacing w:line="276" w:lineRule="auto"/>
              <w:ind w:left="0"/>
              <w:rPr>
                <w:b w:val="0"/>
                <w:sz w:val="16"/>
              </w:rPr>
            </w:pPr>
            <w:r w:rsidRPr="00CD4502">
              <w:rPr>
                <w:b w:val="0"/>
                <w:sz w:val="16"/>
              </w:rPr>
              <w:t>EDCG 5360     EDCG 5385</w:t>
            </w:r>
          </w:p>
        </w:tc>
        <w:tc>
          <w:tcPr>
            <w:tcW w:w="2695" w:type="dxa"/>
          </w:tcPr>
          <w:p w14:paraId="50DE1814" w14:textId="77777777" w:rsidR="00FF6608" w:rsidRPr="00CD4502" w:rsidRDefault="00FF6608" w:rsidP="00342FC3">
            <w:pPr>
              <w:pStyle w:val="BodyTextIndent"/>
              <w:spacing w:line="276" w:lineRule="auto"/>
              <w:ind w:left="0"/>
              <w:rPr>
                <w:b w:val="0"/>
                <w:sz w:val="16"/>
              </w:rPr>
            </w:pPr>
            <w:r w:rsidRPr="00CD4502">
              <w:rPr>
                <w:b w:val="0"/>
                <w:sz w:val="16"/>
              </w:rPr>
              <w:t>EDCG 5385</w:t>
            </w:r>
            <w:r>
              <w:rPr>
                <w:b w:val="0"/>
                <w:sz w:val="16"/>
              </w:rPr>
              <w:t xml:space="preserve">         EDCG 5385</w:t>
            </w:r>
          </w:p>
        </w:tc>
      </w:tr>
      <w:tr w:rsidR="00FF6608" w14:paraId="33A50CBF" w14:textId="77777777" w:rsidTr="00342FC3">
        <w:trPr>
          <w:trHeight w:val="282"/>
        </w:trPr>
        <w:tc>
          <w:tcPr>
            <w:tcW w:w="2520" w:type="dxa"/>
          </w:tcPr>
          <w:p w14:paraId="2B85A36D" w14:textId="77777777" w:rsidR="00FF6608" w:rsidRPr="00CD4502" w:rsidRDefault="00FF6608" w:rsidP="00342FC3">
            <w:pPr>
              <w:pStyle w:val="BodyTextIndent"/>
              <w:spacing w:line="276" w:lineRule="auto"/>
              <w:ind w:left="0"/>
              <w:rPr>
                <w:b w:val="0"/>
                <w:sz w:val="16"/>
              </w:rPr>
            </w:pPr>
            <w:r w:rsidRPr="00CD4502">
              <w:rPr>
                <w:b w:val="0"/>
                <w:sz w:val="16"/>
              </w:rPr>
              <w:t>EDCG 53</w:t>
            </w:r>
            <w:r>
              <w:rPr>
                <w:b w:val="0"/>
                <w:sz w:val="16"/>
              </w:rPr>
              <w:t>11</w:t>
            </w:r>
            <w:r w:rsidRPr="00CD4502">
              <w:rPr>
                <w:b w:val="0"/>
                <w:sz w:val="16"/>
              </w:rPr>
              <w:t xml:space="preserve">    EDCG 5313</w:t>
            </w:r>
          </w:p>
        </w:tc>
        <w:tc>
          <w:tcPr>
            <w:tcW w:w="2695" w:type="dxa"/>
          </w:tcPr>
          <w:p w14:paraId="40DB550E" w14:textId="77777777" w:rsidR="00FF6608" w:rsidRPr="00CD4502" w:rsidRDefault="00FF6608" w:rsidP="00342FC3">
            <w:pPr>
              <w:pStyle w:val="BodyTextIndent"/>
              <w:spacing w:line="276" w:lineRule="auto"/>
              <w:ind w:left="0"/>
              <w:rPr>
                <w:b w:val="0"/>
                <w:sz w:val="16"/>
              </w:rPr>
            </w:pPr>
            <w:r w:rsidRPr="00CD4502">
              <w:rPr>
                <w:b w:val="0"/>
                <w:sz w:val="16"/>
              </w:rPr>
              <w:t>EDCG 53</w:t>
            </w:r>
            <w:r>
              <w:rPr>
                <w:b w:val="0"/>
                <w:sz w:val="16"/>
              </w:rPr>
              <w:t xml:space="preserve">17     </w:t>
            </w:r>
            <w:r w:rsidRPr="00CD4502">
              <w:rPr>
                <w:b w:val="0"/>
                <w:sz w:val="16"/>
              </w:rPr>
              <w:t>EDCG 5353</w:t>
            </w:r>
          </w:p>
        </w:tc>
        <w:tc>
          <w:tcPr>
            <w:tcW w:w="2525" w:type="dxa"/>
          </w:tcPr>
          <w:p w14:paraId="395AC65D" w14:textId="77777777" w:rsidR="00FF6608" w:rsidRPr="00CD4502" w:rsidRDefault="00FF6608" w:rsidP="00342FC3">
            <w:pPr>
              <w:pStyle w:val="BodyTextIndent"/>
              <w:spacing w:line="276" w:lineRule="auto"/>
              <w:ind w:left="0"/>
              <w:rPr>
                <w:b w:val="0"/>
                <w:sz w:val="16"/>
              </w:rPr>
            </w:pPr>
            <w:r w:rsidRPr="00CD4502">
              <w:rPr>
                <w:b w:val="0"/>
                <w:sz w:val="16"/>
              </w:rPr>
              <w:t>EDCG 5336     EDCG 5339</w:t>
            </w:r>
          </w:p>
        </w:tc>
        <w:tc>
          <w:tcPr>
            <w:tcW w:w="2695" w:type="dxa"/>
          </w:tcPr>
          <w:p w14:paraId="6A78B42D" w14:textId="77777777" w:rsidR="00FF6608" w:rsidRPr="00CD4502" w:rsidRDefault="00FF6608" w:rsidP="00342FC3">
            <w:pPr>
              <w:pStyle w:val="BodyTextIndent"/>
              <w:spacing w:line="276" w:lineRule="auto"/>
              <w:ind w:left="0"/>
              <w:rPr>
                <w:b w:val="0"/>
                <w:sz w:val="16"/>
              </w:rPr>
            </w:pPr>
            <w:r w:rsidRPr="00CD4502">
              <w:rPr>
                <w:b w:val="0"/>
                <w:sz w:val="16"/>
              </w:rPr>
              <w:t>EDCG Elective</w:t>
            </w:r>
            <w:r>
              <w:rPr>
                <w:b w:val="0"/>
                <w:sz w:val="16"/>
              </w:rPr>
              <w:t xml:space="preserve">    EDCG Elective</w:t>
            </w:r>
          </w:p>
        </w:tc>
      </w:tr>
      <w:tr w:rsidR="00FF6608" w14:paraId="6F374FA2" w14:textId="77777777" w:rsidTr="00342FC3">
        <w:trPr>
          <w:trHeight w:val="312"/>
        </w:trPr>
        <w:tc>
          <w:tcPr>
            <w:tcW w:w="2520" w:type="dxa"/>
          </w:tcPr>
          <w:p w14:paraId="5DE6D287" w14:textId="77777777" w:rsidR="00FF6608" w:rsidRPr="00CD4502" w:rsidRDefault="00FF6608" w:rsidP="00342FC3">
            <w:pPr>
              <w:pStyle w:val="BodyTextIndent"/>
              <w:spacing w:line="276" w:lineRule="auto"/>
              <w:ind w:left="0"/>
              <w:rPr>
                <w:b w:val="0"/>
                <w:sz w:val="16"/>
              </w:rPr>
            </w:pPr>
            <w:r w:rsidRPr="00CD4502">
              <w:rPr>
                <w:b w:val="0"/>
                <w:sz w:val="16"/>
              </w:rPr>
              <w:t>EDCG 53</w:t>
            </w:r>
            <w:r>
              <w:rPr>
                <w:b w:val="0"/>
                <w:sz w:val="16"/>
              </w:rPr>
              <w:t>35</w:t>
            </w:r>
            <w:r w:rsidRPr="00CD4502">
              <w:rPr>
                <w:b w:val="0"/>
                <w:sz w:val="16"/>
              </w:rPr>
              <w:t xml:space="preserve">    EDCG 5314</w:t>
            </w:r>
          </w:p>
        </w:tc>
        <w:tc>
          <w:tcPr>
            <w:tcW w:w="2695" w:type="dxa"/>
          </w:tcPr>
          <w:p w14:paraId="7B276865" w14:textId="77777777" w:rsidR="00FF6608" w:rsidRPr="00CD4502" w:rsidRDefault="00FF6608" w:rsidP="00342FC3">
            <w:pPr>
              <w:pStyle w:val="BodyTextIndent"/>
              <w:spacing w:line="276" w:lineRule="auto"/>
              <w:ind w:left="0"/>
              <w:rPr>
                <w:b w:val="0"/>
                <w:sz w:val="16"/>
              </w:rPr>
            </w:pPr>
            <w:r w:rsidRPr="00CD4502">
              <w:rPr>
                <w:b w:val="0"/>
                <w:sz w:val="16"/>
              </w:rPr>
              <w:t>EDCG 5325</w:t>
            </w:r>
            <w:r>
              <w:rPr>
                <w:b w:val="0"/>
                <w:sz w:val="16"/>
              </w:rPr>
              <w:t xml:space="preserve">     </w:t>
            </w:r>
            <w:r w:rsidRPr="00CD4502">
              <w:rPr>
                <w:b w:val="0"/>
                <w:sz w:val="16"/>
              </w:rPr>
              <w:t>EDCG 5332</w:t>
            </w:r>
          </w:p>
        </w:tc>
        <w:tc>
          <w:tcPr>
            <w:tcW w:w="2525" w:type="dxa"/>
          </w:tcPr>
          <w:p w14:paraId="31DCE55A" w14:textId="77777777" w:rsidR="00FF6608" w:rsidRPr="00CD4502" w:rsidRDefault="00FF6608" w:rsidP="00342FC3">
            <w:pPr>
              <w:pStyle w:val="BodyTextIndent"/>
              <w:spacing w:line="276" w:lineRule="auto"/>
              <w:ind w:left="0"/>
              <w:rPr>
                <w:b w:val="0"/>
                <w:sz w:val="16"/>
              </w:rPr>
            </w:pPr>
          </w:p>
        </w:tc>
        <w:tc>
          <w:tcPr>
            <w:tcW w:w="2695" w:type="dxa"/>
          </w:tcPr>
          <w:p w14:paraId="02576E83" w14:textId="77777777" w:rsidR="00FF6608" w:rsidRPr="00CD4502" w:rsidRDefault="00FF6608" w:rsidP="00342FC3">
            <w:pPr>
              <w:pStyle w:val="BodyTextIndent"/>
              <w:spacing w:line="276" w:lineRule="auto"/>
              <w:ind w:left="0"/>
              <w:rPr>
                <w:b w:val="0"/>
                <w:sz w:val="16"/>
              </w:rPr>
            </w:pPr>
          </w:p>
        </w:tc>
      </w:tr>
    </w:tbl>
    <w:p w14:paraId="03313BD6" w14:textId="77777777" w:rsidR="00E65C5D" w:rsidRPr="00E65C5D" w:rsidRDefault="00E65C5D" w:rsidP="00E65C5D">
      <w:pPr>
        <w:pStyle w:val="BodyTextIndent"/>
        <w:spacing w:line="276" w:lineRule="auto"/>
        <w:rPr>
          <w:b w:val="0"/>
          <w:sz w:val="20"/>
        </w:rPr>
      </w:pPr>
    </w:p>
    <w:sectPr w:rsidR="00E65C5D" w:rsidRPr="00E65C5D" w:rsidSect="00412EFB">
      <w:headerReference w:type="default" r:id="rId11"/>
      <w:headerReference w:type="first" r:id="rId12"/>
      <w:footerReference w:type="first" r:id="rId13"/>
      <w:pgSz w:w="12240" w:h="15840" w:code="1"/>
      <w:pgMar w:top="720" w:right="1260" w:bottom="720" w:left="1296"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FCE13" w14:textId="77777777" w:rsidR="00637F40" w:rsidRDefault="00637F40">
      <w:r>
        <w:separator/>
      </w:r>
    </w:p>
  </w:endnote>
  <w:endnote w:type="continuationSeparator" w:id="0">
    <w:p w14:paraId="20FBF90D" w14:textId="77777777" w:rsidR="00637F40" w:rsidRDefault="0063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F4D2D" w14:textId="644A87AB" w:rsidR="00F63F8F" w:rsidRDefault="00E649B1">
    <w:pPr>
      <w:pStyle w:val="Footer"/>
    </w:pPr>
    <w:r>
      <w:t xml:space="preserve">                                                                                                                                   </w:t>
    </w:r>
    <w:r w:rsidR="007D39E7">
      <w:t>2021-2022</w:t>
    </w:r>
  </w:p>
  <w:p w14:paraId="692079F5" w14:textId="77777777" w:rsidR="00F63F8F" w:rsidRDefault="00F63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AEDF3" w14:textId="77777777" w:rsidR="00637F40" w:rsidRDefault="00637F40">
      <w:r>
        <w:separator/>
      </w:r>
    </w:p>
  </w:footnote>
  <w:footnote w:type="continuationSeparator" w:id="0">
    <w:p w14:paraId="5354E071" w14:textId="77777777" w:rsidR="00637F40" w:rsidRDefault="00637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E39C6" w14:textId="77777777" w:rsidR="00FC4828" w:rsidRPr="00FC4828" w:rsidRDefault="00FC4828" w:rsidP="00FC4828">
    <w:pPr>
      <w:pStyle w:val="Header"/>
      <w:jc w:val="center"/>
      <w:rPr>
        <w:rFonts w:ascii="Verdana" w:hAnsi="Verdana"/>
        <w:color w:val="666666"/>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4A227" w14:textId="77777777" w:rsidR="000E3CA4" w:rsidRPr="00091FD6" w:rsidRDefault="00BB18DC" w:rsidP="000E3CA4">
    <w:pPr>
      <w:pStyle w:val="Heading1"/>
      <w:rPr>
        <w:noProof/>
        <w:sz w:val="24"/>
        <w:szCs w:val="24"/>
      </w:rPr>
    </w:pPr>
    <w:r w:rsidRPr="00391C91">
      <w:t xml:space="preserve"> </w:t>
    </w:r>
    <w:r w:rsidR="000E3CA4" w:rsidRPr="00091FD6">
      <w:rPr>
        <w:noProof/>
        <w:sz w:val="24"/>
        <w:szCs w:val="24"/>
      </w:rPr>
      <w:t xml:space="preserve">Texas A&amp;M </w:t>
    </w:r>
    <w:r w:rsidR="008E4799">
      <w:rPr>
        <w:noProof/>
        <w:sz w:val="24"/>
        <w:szCs w:val="24"/>
      </w:rPr>
      <w:t>University – San Antonio</w:t>
    </w:r>
  </w:p>
  <w:p w14:paraId="48CD7E5F" w14:textId="77777777" w:rsidR="000E3CA4" w:rsidRPr="008E4799" w:rsidRDefault="000E3CA4" w:rsidP="000E3CA4">
    <w:pPr>
      <w:pStyle w:val="Header"/>
      <w:jc w:val="center"/>
      <w:rPr>
        <w:b/>
        <w:szCs w:val="24"/>
      </w:rPr>
    </w:pPr>
    <w:r w:rsidRPr="008E4799">
      <w:rPr>
        <w:b/>
        <w:szCs w:val="24"/>
      </w:rPr>
      <w:t xml:space="preserve">Department of </w:t>
    </w:r>
    <w:r w:rsidR="008E4799" w:rsidRPr="008E4799">
      <w:rPr>
        <w:b/>
        <w:szCs w:val="24"/>
      </w:rPr>
      <w:t>Counseling, Health and Kinesiology</w:t>
    </w:r>
  </w:p>
  <w:p w14:paraId="0E75D1F0" w14:textId="77777777" w:rsidR="000E3CA4" w:rsidRPr="00091FD6" w:rsidRDefault="000E3CA4" w:rsidP="000E3CA4">
    <w:pPr>
      <w:pStyle w:val="Heading1"/>
      <w:rPr>
        <w:b w:val="0"/>
        <w:sz w:val="24"/>
        <w:szCs w:val="24"/>
      </w:rPr>
    </w:pPr>
    <w:r w:rsidRPr="00091FD6">
      <w:rPr>
        <w:sz w:val="24"/>
        <w:szCs w:val="24"/>
      </w:rPr>
      <w:t xml:space="preserve">Master of Arts </w:t>
    </w:r>
    <w:r w:rsidR="00366C5F">
      <w:rPr>
        <w:sz w:val="24"/>
        <w:szCs w:val="24"/>
      </w:rPr>
      <w:t>in Clinical Mental Health Counseling</w:t>
    </w:r>
    <w:r w:rsidRPr="00091FD6">
      <w:rPr>
        <w:sz w:val="24"/>
        <w:szCs w:val="24"/>
      </w:rPr>
      <w:t xml:space="preserve"> </w:t>
    </w:r>
  </w:p>
  <w:p w14:paraId="5903AC58" w14:textId="77777777" w:rsidR="000E3CA4" w:rsidRPr="00F233EE" w:rsidRDefault="000E3CA4" w:rsidP="000E3CA4">
    <w:pPr>
      <w:pStyle w:val="Heading1"/>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49BB"/>
    <w:multiLevelType w:val="hybridMultilevel"/>
    <w:tmpl w:val="DF9AB2C0"/>
    <w:lvl w:ilvl="0" w:tplc="C1A2D59C">
      <w:start w:val="1"/>
      <w:numFmt w:val="lowerLetter"/>
      <w:lvlText w:val="%1)"/>
      <w:lvlJc w:val="left"/>
      <w:pPr>
        <w:tabs>
          <w:tab w:val="num" w:pos="1440"/>
        </w:tabs>
        <w:ind w:left="1440" w:hanging="360"/>
      </w:pPr>
    </w:lvl>
    <w:lvl w:ilvl="1" w:tplc="76180892">
      <w:start w:val="1"/>
      <w:numFmt w:val="decimal"/>
      <w:lvlText w:val="%2)"/>
      <w:lvlJc w:val="left"/>
      <w:pPr>
        <w:tabs>
          <w:tab w:val="num" w:pos="2160"/>
        </w:tabs>
        <w:ind w:left="2160" w:hanging="360"/>
      </w:pPr>
    </w:lvl>
    <w:lvl w:ilvl="2" w:tplc="0D04D254" w:tentative="1">
      <w:start w:val="1"/>
      <w:numFmt w:val="bullet"/>
      <w:lvlText w:val=""/>
      <w:lvlJc w:val="left"/>
      <w:pPr>
        <w:tabs>
          <w:tab w:val="num" w:pos="2880"/>
        </w:tabs>
        <w:ind w:left="2880" w:hanging="360"/>
      </w:pPr>
      <w:rPr>
        <w:rFonts w:ascii="Wingdings" w:hAnsi="Wingdings" w:hint="default"/>
      </w:rPr>
    </w:lvl>
    <w:lvl w:ilvl="3" w:tplc="604E0A0E" w:tentative="1">
      <w:start w:val="1"/>
      <w:numFmt w:val="bullet"/>
      <w:lvlText w:val=""/>
      <w:lvlJc w:val="left"/>
      <w:pPr>
        <w:tabs>
          <w:tab w:val="num" w:pos="3600"/>
        </w:tabs>
        <w:ind w:left="3600" w:hanging="360"/>
      </w:pPr>
      <w:rPr>
        <w:rFonts w:ascii="Symbol" w:hAnsi="Symbol" w:hint="default"/>
      </w:rPr>
    </w:lvl>
    <w:lvl w:ilvl="4" w:tplc="217011E2" w:tentative="1">
      <w:start w:val="1"/>
      <w:numFmt w:val="bullet"/>
      <w:lvlText w:val="o"/>
      <w:lvlJc w:val="left"/>
      <w:pPr>
        <w:tabs>
          <w:tab w:val="num" w:pos="4320"/>
        </w:tabs>
        <w:ind w:left="4320" w:hanging="360"/>
      </w:pPr>
      <w:rPr>
        <w:rFonts w:ascii="Courier New" w:hAnsi="Courier New" w:hint="default"/>
      </w:rPr>
    </w:lvl>
    <w:lvl w:ilvl="5" w:tplc="53E62750" w:tentative="1">
      <w:start w:val="1"/>
      <w:numFmt w:val="bullet"/>
      <w:lvlText w:val=""/>
      <w:lvlJc w:val="left"/>
      <w:pPr>
        <w:tabs>
          <w:tab w:val="num" w:pos="5040"/>
        </w:tabs>
        <w:ind w:left="5040" w:hanging="360"/>
      </w:pPr>
      <w:rPr>
        <w:rFonts w:ascii="Wingdings" w:hAnsi="Wingdings" w:hint="default"/>
      </w:rPr>
    </w:lvl>
    <w:lvl w:ilvl="6" w:tplc="B05EAE06" w:tentative="1">
      <w:start w:val="1"/>
      <w:numFmt w:val="bullet"/>
      <w:lvlText w:val=""/>
      <w:lvlJc w:val="left"/>
      <w:pPr>
        <w:tabs>
          <w:tab w:val="num" w:pos="5760"/>
        </w:tabs>
        <w:ind w:left="5760" w:hanging="360"/>
      </w:pPr>
      <w:rPr>
        <w:rFonts w:ascii="Symbol" w:hAnsi="Symbol" w:hint="default"/>
      </w:rPr>
    </w:lvl>
    <w:lvl w:ilvl="7" w:tplc="C5CA4D48" w:tentative="1">
      <w:start w:val="1"/>
      <w:numFmt w:val="bullet"/>
      <w:lvlText w:val="o"/>
      <w:lvlJc w:val="left"/>
      <w:pPr>
        <w:tabs>
          <w:tab w:val="num" w:pos="6480"/>
        </w:tabs>
        <w:ind w:left="6480" w:hanging="360"/>
      </w:pPr>
      <w:rPr>
        <w:rFonts w:ascii="Courier New" w:hAnsi="Courier New" w:hint="default"/>
      </w:rPr>
    </w:lvl>
    <w:lvl w:ilvl="8" w:tplc="1AF807D8"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688308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8945120"/>
    <w:multiLevelType w:val="hybridMultilevel"/>
    <w:tmpl w:val="1C20730C"/>
    <w:lvl w:ilvl="0" w:tplc="92707668">
      <w:start w:val="1"/>
      <w:numFmt w:val="lowerLetter"/>
      <w:lvlText w:val="%1)"/>
      <w:lvlJc w:val="left"/>
      <w:pPr>
        <w:tabs>
          <w:tab w:val="num" w:pos="1440"/>
        </w:tabs>
        <w:ind w:left="1440" w:hanging="360"/>
      </w:pPr>
    </w:lvl>
    <w:lvl w:ilvl="1" w:tplc="04FED6FC" w:tentative="1">
      <w:start w:val="1"/>
      <w:numFmt w:val="lowerLetter"/>
      <w:lvlText w:val="%2."/>
      <w:lvlJc w:val="left"/>
      <w:pPr>
        <w:tabs>
          <w:tab w:val="num" w:pos="2160"/>
        </w:tabs>
        <w:ind w:left="2160" w:hanging="360"/>
      </w:pPr>
    </w:lvl>
    <w:lvl w:ilvl="2" w:tplc="1A5EFB68" w:tentative="1">
      <w:start w:val="1"/>
      <w:numFmt w:val="lowerRoman"/>
      <w:lvlText w:val="%3."/>
      <w:lvlJc w:val="right"/>
      <w:pPr>
        <w:tabs>
          <w:tab w:val="num" w:pos="2880"/>
        </w:tabs>
        <w:ind w:left="2880" w:hanging="180"/>
      </w:pPr>
    </w:lvl>
    <w:lvl w:ilvl="3" w:tplc="5CBAAD6E" w:tentative="1">
      <w:start w:val="1"/>
      <w:numFmt w:val="decimal"/>
      <w:lvlText w:val="%4."/>
      <w:lvlJc w:val="left"/>
      <w:pPr>
        <w:tabs>
          <w:tab w:val="num" w:pos="3600"/>
        </w:tabs>
        <w:ind w:left="3600" w:hanging="360"/>
      </w:pPr>
    </w:lvl>
    <w:lvl w:ilvl="4" w:tplc="E25ECDBE" w:tentative="1">
      <w:start w:val="1"/>
      <w:numFmt w:val="lowerLetter"/>
      <w:lvlText w:val="%5."/>
      <w:lvlJc w:val="left"/>
      <w:pPr>
        <w:tabs>
          <w:tab w:val="num" w:pos="4320"/>
        </w:tabs>
        <w:ind w:left="4320" w:hanging="360"/>
      </w:pPr>
    </w:lvl>
    <w:lvl w:ilvl="5" w:tplc="6E18ED6A" w:tentative="1">
      <w:start w:val="1"/>
      <w:numFmt w:val="lowerRoman"/>
      <w:lvlText w:val="%6."/>
      <w:lvlJc w:val="right"/>
      <w:pPr>
        <w:tabs>
          <w:tab w:val="num" w:pos="5040"/>
        </w:tabs>
        <w:ind w:left="5040" w:hanging="180"/>
      </w:pPr>
    </w:lvl>
    <w:lvl w:ilvl="6" w:tplc="796208DA" w:tentative="1">
      <w:start w:val="1"/>
      <w:numFmt w:val="decimal"/>
      <w:lvlText w:val="%7."/>
      <w:lvlJc w:val="left"/>
      <w:pPr>
        <w:tabs>
          <w:tab w:val="num" w:pos="5760"/>
        </w:tabs>
        <w:ind w:left="5760" w:hanging="360"/>
      </w:pPr>
    </w:lvl>
    <w:lvl w:ilvl="7" w:tplc="0AF81018" w:tentative="1">
      <w:start w:val="1"/>
      <w:numFmt w:val="lowerLetter"/>
      <w:lvlText w:val="%8."/>
      <w:lvlJc w:val="left"/>
      <w:pPr>
        <w:tabs>
          <w:tab w:val="num" w:pos="6480"/>
        </w:tabs>
        <w:ind w:left="6480" w:hanging="360"/>
      </w:pPr>
    </w:lvl>
    <w:lvl w:ilvl="8" w:tplc="D52C830C" w:tentative="1">
      <w:start w:val="1"/>
      <w:numFmt w:val="lowerRoman"/>
      <w:lvlText w:val="%9."/>
      <w:lvlJc w:val="right"/>
      <w:pPr>
        <w:tabs>
          <w:tab w:val="num" w:pos="7200"/>
        </w:tabs>
        <w:ind w:left="7200" w:hanging="180"/>
      </w:pPr>
    </w:lvl>
  </w:abstractNum>
  <w:abstractNum w:abstractNumId="3" w15:restartNumberingAfterBreak="0">
    <w:nsid w:val="0E422E55"/>
    <w:multiLevelType w:val="hybridMultilevel"/>
    <w:tmpl w:val="A8542186"/>
    <w:lvl w:ilvl="0" w:tplc="87AC57BC">
      <w:start w:val="8"/>
      <w:numFmt w:val="decimal"/>
      <w:lvlText w:val="%1)"/>
      <w:lvlJc w:val="left"/>
      <w:pPr>
        <w:tabs>
          <w:tab w:val="num" w:pos="720"/>
        </w:tabs>
        <w:ind w:left="720" w:hanging="360"/>
      </w:pPr>
      <w:rPr>
        <w:rFonts w:hint="default"/>
      </w:rPr>
    </w:lvl>
    <w:lvl w:ilvl="1" w:tplc="1958BE0E" w:tentative="1">
      <w:start w:val="1"/>
      <w:numFmt w:val="lowerLetter"/>
      <w:lvlText w:val="%2."/>
      <w:lvlJc w:val="left"/>
      <w:pPr>
        <w:tabs>
          <w:tab w:val="num" w:pos="1440"/>
        </w:tabs>
        <w:ind w:left="1440" w:hanging="360"/>
      </w:pPr>
    </w:lvl>
    <w:lvl w:ilvl="2" w:tplc="B2D4142A" w:tentative="1">
      <w:start w:val="1"/>
      <w:numFmt w:val="lowerRoman"/>
      <w:lvlText w:val="%3."/>
      <w:lvlJc w:val="right"/>
      <w:pPr>
        <w:tabs>
          <w:tab w:val="num" w:pos="2160"/>
        </w:tabs>
        <w:ind w:left="2160" w:hanging="180"/>
      </w:pPr>
    </w:lvl>
    <w:lvl w:ilvl="3" w:tplc="CBDEB032" w:tentative="1">
      <w:start w:val="1"/>
      <w:numFmt w:val="decimal"/>
      <w:lvlText w:val="%4."/>
      <w:lvlJc w:val="left"/>
      <w:pPr>
        <w:tabs>
          <w:tab w:val="num" w:pos="2880"/>
        </w:tabs>
        <w:ind w:left="2880" w:hanging="360"/>
      </w:pPr>
    </w:lvl>
    <w:lvl w:ilvl="4" w:tplc="D9845762" w:tentative="1">
      <w:start w:val="1"/>
      <w:numFmt w:val="lowerLetter"/>
      <w:lvlText w:val="%5."/>
      <w:lvlJc w:val="left"/>
      <w:pPr>
        <w:tabs>
          <w:tab w:val="num" w:pos="3600"/>
        </w:tabs>
        <w:ind w:left="3600" w:hanging="360"/>
      </w:pPr>
    </w:lvl>
    <w:lvl w:ilvl="5" w:tplc="A7362F68" w:tentative="1">
      <w:start w:val="1"/>
      <w:numFmt w:val="lowerRoman"/>
      <w:lvlText w:val="%6."/>
      <w:lvlJc w:val="right"/>
      <w:pPr>
        <w:tabs>
          <w:tab w:val="num" w:pos="4320"/>
        </w:tabs>
        <w:ind w:left="4320" w:hanging="180"/>
      </w:pPr>
    </w:lvl>
    <w:lvl w:ilvl="6" w:tplc="27E4BC20" w:tentative="1">
      <w:start w:val="1"/>
      <w:numFmt w:val="decimal"/>
      <w:lvlText w:val="%7."/>
      <w:lvlJc w:val="left"/>
      <w:pPr>
        <w:tabs>
          <w:tab w:val="num" w:pos="5040"/>
        </w:tabs>
        <w:ind w:left="5040" w:hanging="360"/>
      </w:pPr>
    </w:lvl>
    <w:lvl w:ilvl="7" w:tplc="8F1EE956" w:tentative="1">
      <w:start w:val="1"/>
      <w:numFmt w:val="lowerLetter"/>
      <w:lvlText w:val="%8."/>
      <w:lvlJc w:val="left"/>
      <w:pPr>
        <w:tabs>
          <w:tab w:val="num" w:pos="5760"/>
        </w:tabs>
        <w:ind w:left="5760" w:hanging="360"/>
      </w:pPr>
    </w:lvl>
    <w:lvl w:ilvl="8" w:tplc="0FD6D9F8" w:tentative="1">
      <w:start w:val="1"/>
      <w:numFmt w:val="lowerRoman"/>
      <w:lvlText w:val="%9."/>
      <w:lvlJc w:val="right"/>
      <w:pPr>
        <w:tabs>
          <w:tab w:val="num" w:pos="6480"/>
        </w:tabs>
        <w:ind w:left="6480" w:hanging="180"/>
      </w:pPr>
    </w:lvl>
  </w:abstractNum>
  <w:abstractNum w:abstractNumId="4" w15:restartNumberingAfterBreak="0">
    <w:nsid w:val="0F794E64"/>
    <w:multiLevelType w:val="hybridMultilevel"/>
    <w:tmpl w:val="FE40A02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1303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CDD0749"/>
    <w:multiLevelType w:val="hybridMultilevel"/>
    <w:tmpl w:val="2844421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4C5316"/>
    <w:multiLevelType w:val="multilevel"/>
    <w:tmpl w:val="0409001D"/>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1AE0BF4"/>
    <w:multiLevelType w:val="hybridMultilevel"/>
    <w:tmpl w:val="FD8ED12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BE174D"/>
    <w:multiLevelType w:val="hybridMultilevel"/>
    <w:tmpl w:val="E7344A70"/>
    <w:lvl w:ilvl="0" w:tplc="5136E2AC">
      <w:start w:val="8"/>
      <w:numFmt w:val="decimal"/>
      <w:lvlText w:val="%1."/>
      <w:lvlJc w:val="left"/>
      <w:pPr>
        <w:tabs>
          <w:tab w:val="num" w:pos="720"/>
        </w:tabs>
        <w:ind w:left="720" w:hanging="360"/>
      </w:pPr>
      <w:rPr>
        <w:rFonts w:hint="default"/>
      </w:rPr>
    </w:lvl>
    <w:lvl w:ilvl="1" w:tplc="72546B16" w:tentative="1">
      <w:start w:val="1"/>
      <w:numFmt w:val="lowerLetter"/>
      <w:lvlText w:val="%2."/>
      <w:lvlJc w:val="left"/>
      <w:pPr>
        <w:tabs>
          <w:tab w:val="num" w:pos="1440"/>
        </w:tabs>
        <w:ind w:left="1440" w:hanging="360"/>
      </w:pPr>
    </w:lvl>
    <w:lvl w:ilvl="2" w:tplc="B328AD56" w:tentative="1">
      <w:start w:val="1"/>
      <w:numFmt w:val="lowerRoman"/>
      <w:lvlText w:val="%3."/>
      <w:lvlJc w:val="right"/>
      <w:pPr>
        <w:tabs>
          <w:tab w:val="num" w:pos="2160"/>
        </w:tabs>
        <w:ind w:left="2160" w:hanging="180"/>
      </w:pPr>
    </w:lvl>
    <w:lvl w:ilvl="3" w:tplc="58029C94" w:tentative="1">
      <w:start w:val="1"/>
      <w:numFmt w:val="decimal"/>
      <w:lvlText w:val="%4."/>
      <w:lvlJc w:val="left"/>
      <w:pPr>
        <w:tabs>
          <w:tab w:val="num" w:pos="2880"/>
        </w:tabs>
        <w:ind w:left="2880" w:hanging="360"/>
      </w:pPr>
    </w:lvl>
    <w:lvl w:ilvl="4" w:tplc="778CB732" w:tentative="1">
      <w:start w:val="1"/>
      <w:numFmt w:val="lowerLetter"/>
      <w:lvlText w:val="%5."/>
      <w:lvlJc w:val="left"/>
      <w:pPr>
        <w:tabs>
          <w:tab w:val="num" w:pos="3600"/>
        </w:tabs>
        <w:ind w:left="3600" w:hanging="360"/>
      </w:pPr>
    </w:lvl>
    <w:lvl w:ilvl="5" w:tplc="715C3608" w:tentative="1">
      <w:start w:val="1"/>
      <w:numFmt w:val="lowerRoman"/>
      <w:lvlText w:val="%6."/>
      <w:lvlJc w:val="right"/>
      <w:pPr>
        <w:tabs>
          <w:tab w:val="num" w:pos="4320"/>
        </w:tabs>
        <w:ind w:left="4320" w:hanging="180"/>
      </w:pPr>
    </w:lvl>
    <w:lvl w:ilvl="6" w:tplc="5DFABE48" w:tentative="1">
      <w:start w:val="1"/>
      <w:numFmt w:val="decimal"/>
      <w:lvlText w:val="%7."/>
      <w:lvlJc w:val="left"/>
      <w:pPr>
        <w:tabs>
          <w:tab w:val="num" w:pos="5040"/>
        </w:tabs>
        <w:ind w:left="5040" w:hanging="360"/>
      </w:pPr>
    </w:lvl>
    <w:lvl w:ilvl="7" w:tplc="6C4C4104" w:tentative="1">
      <w:start w:val="1"/>
      <w:numFmt w:val="lowerLetter"/>
      <w:lvlText w:val="%8."/>
      <w:lvlJc w:val="left"/>
      <w:pPr>
        <w:tabs>
          <w:tab w:val="num" w:pos="5760"/>
        </w:tabs>
        <w:ind w:left="5760" w:hanging="360"/>
      </w:pPr>
    </w:lvl>
    <w:lvl w:ilvl="8" w:tplc="ADB0E9EC" w:tentative="1">
      <w:start w:val="1"/>
      <w:numFmt w:val="lowerRoman"/>
      <w:lvlText w:val="%9."/>
      <w:lvlJc w:val="right"/>
      <w:pPr>
        <w:tabs>
          <w:tab w:val="num" w:pos="6480"/>
        </w:tabs>
        <w:ind w:left="6480" w:hanging="180"/>
      </w:pPr>
    </w:lvl>
  </w:abstractNum>
  <w:abstractNum w:abstractNumId="10" w15:restartNumberingAfterBreak="0">
    <w:nsid w:val="39930CE3"/>
    <w:multiLevelType w:val="hybridMultilevel"/>
    <w:tmpl w:val="CD5AAAF0"/>
    <w:lvl w:ilvl="0" w:tplc="4CFA8B64">
      <w:start w:val="1"/>
      <w:numFmt w:val="decimal"/>
      <w:lvlText w:val="%1."/>
      <w:lvlJc w:val="left"/>
      <w:pPr>
        <w:tabs>
          <w:tab w:val="num" w:pos="720"/>
        </w:tabs>
        <w:ind w:left="720" w:hanging="360"/>
      </w:pPr>
      <w:rPr>
        <w:rFonts w:hint="default"/>
      </w:rPr>
    </w:lvl>
    <w:lvl w:ilvl="1" w:tplc="1A466174">
      <w:start w:val="1"/>
      <w:numFmt w:val="lowerLetter"/>
      <w:lvlText w:val="%2)"/>
      <w:lvlJc w:val="left"/>
      <w:pPr>
        <w:tabs>
          <w:tab w:val="num" w:pos="1680"/>
        </w:tabs>
        <w:ind w:left="1680" w:hanging="600"/>
      </w:pPr>
      <w:rPr>
        <w:rFonts w:hint="default"/>
      </w:rPr>
    </w:lvl>
    <w:lvl w:ilvl="2" w:tplc="02E45A5C" w:tentative="1">
      <w:start w:val="1"/>
      <w:numFmt w:val="lowerRoman"/>
      <w:lvlText w:val="%3."/>
      <w:lvlJc w:val="right"/>
      <w:pPr>
        <w:tabs>
          <w:tab w:val="num" w:pos="2160"/>
        </w:tabs>
        <w:ind w:left="2160" w:hanging="180"/>
      </w:pPr>
    </w:lvl>
    <w:lvl w:ilvl="3" w:tplc="FA0AD47C" w:tentative="1">
      <w:start w:val="1"/>
      <w:numFmt w:val="decimal"/>
      <w:lvlText w:val="%4."/>
      <w:lvlJc w:val="left"/>
      <w:pPr>
        <w:tabs>
          <w:tab w:val="num" w:pos="2880"/>
        </w:tabs>
        <w:ind w:left="2880" w:hanging="360"/>
      </w:pPr>
    </w:lvl>
    <w:lvl w:ilvl="4" w:tplc="54D60E36" w:tentative="1">
      <w:start w:val="1"/>
      <w:numFmt w:val="lowerLetter"/>
      <w:lvlText w:val="%5."/>
      <w:lvlJc w:val="left"/>
      <w:pPr>
        <w:tabs>
          <w:tab w:val="num" w:pos="3600"/>
        </w:tabs>
        <w:ind w:left="3600" w:hanging="360"/>
      </w:pPr>
    </w:lvl>
    <w:lvl w:ilvl="5" w:tplc="94A89E8E" w:tentative="1">
      <w:start w:val="1"/>
      <w:numFmt w:val="lowerRoman"/>
      <w:lvlText w:val="%6."/>
      <w:lvlJc w:val="right"/>
      <w:pPr>
        <w:tabs>
          <w:tab w:val="num" w:pos="4320"/>
        </w:tabs>
        <w:ind w:left="4320" w:hanging="180"/>
      </w:pPr>
    </w:lvl>
    <w:lvl w:ilvl="6" w:tplc="206C4342" w:tentative="1">
      <w:start w:val="1"/>
      <w:numFmt w:val="decimal"/>
      <w:lvlText w:val="%7."/>
      <w:lvlJc w:val="left"/>
      <w:pPr>
        <w:tabs>
          <w:tab w:val="num" w:pos="5040"/>
        </w:tabs>
        <w:ind w:left="5040" w:hanging="360"/>
      </w:pPr>
    </w:lvl>
    <w:lvl w:ilvl="7" w:tplc="9DBE1792" w:tentative="1">
      <w:start w:val="1"/>
      <w:numFmt w:val="lowerLetter"/>
      <w:lvlText w:val="%8."/>
      <w:lvlJc w:val="left"/>
      <w:pPr>
        <w:tabs>
          <w:tab w:val="num" w:pos="5760"/>
        </w:tabs>
        <w:ind w:left="5760" w:hanging="360"/>
      </w:pPr>
    </w:lvl>
    <w:lvl w:ilvl="8" w:tplc="BB0E938E" w:tentative="1">
      <w:start w:val="1"/>
      <w:numFmt w:val="lowerRoman"/>
      <w:lvlText w:val="%9."/>
      <w:lvlJc w:val="right"/>
      <w:pPr>
        <w:tabs>
          <w:tab w:val="num" w:pos="6480"/>
        </w:tabs>
        <w:ind w:left="6480" w:hanging="180"/>
      </w:pPr>
    </w:lvl>
  </w:abstractNum>
  <w:abstractNum w:abstractNumId="11" w15:restartNumberingAfterBreak="0">
    <w:nsid w:val="401D6174"/>
    <w:multiLevelType w:val="hybridMultilevel"/>
    <w:tmpl w:val="F496CEB4"/>
    <w:lvl w:ilvl="0" w:tplc="7820DD7C">
      <w:start w:val="1"/>
      <w:numFmt w:val="decimal"/>
      <w:lvlText w:val="%1."/>
      <w:lvlJc w:val="left"/>
      <w:pPr>
        <w:tabs>
          <w:tab w:val="num" w:pos="720"/>
        </w:tabs>
        <w:ind w:left="720" w:hanging="360"/>
      </w:pPr>
    </w:lvl>
    <w:lvl w:ilvl="1" w:tplc="9092BDF0" w:tentative="1">
      <w:start w:val="1"/>
      <w:numFmt w:val="lowerLetter"/>
      <w:lvlText w:val="%2."/>
      <w:lvlJc w:val="left"/>
      <w:pPr>
        <w:tabs>
          <w:tab w:val="num" w:pos="1440"/>
        </w:tabs>
        <w:ind w:left="1440" w:hanging="360"/>
      </w:pPr>
    </w:lvl>
    <w:lvl w:ilvl="2" w:tplc="463A9186">
      <w:start w:val="1"/>
      <w:numFmt w:val="lowerRoman"/>
      <w:lvlText w:val="%3."/>
      <w:lvlJc w:val="right"/>
      <w:pPr>
        <w:tabs>
          <w:tab w:val="num" w:pos="2160"/>
        </w:tabs>
        <w:ind w:left="2160" w:hanging="180"/>
      </w:pPr>
    </w:lvl>
    <w:lvl w:ilvl="3" w:tplc="5CFCC740" w:tentative="1">
      <w:start w:val="1"/>
      <w:numFmt w:val="decimal"/>
      <w:lvlText w:val="%4."/>
      <w:lvlJc w:val="left"/>
      <w:pPr>
        <w:tabs>
          <w:tab w:val="num" w:pos="2880"/>
        </w:tabs>
        <w:ind w:left="2880" w:hanging="360"/>
      </w:pPr>
    </w:lvl>
    <w:lvl w:ilvl="4" w:tplc="9E849C74" w:tentative="1">
      <w:start w:val="1"/>
      <w:numFmt w:val="lowerLetter"/>
      <w:lvlText w:val="%5."/>
      <w:lvlJc w:val="left"/>
      <w:pPr>
        <w:tabs>
          <w:tab w:val="num" w:pos="3600"/>
        </w:tabs>
        <w:ind w:left="3600" w:hanging="360"/>
      </w:pPr>
    </w:lvl>
    <w:lvl w:ilvl="5" w:tplc="B3984930" w:tentative="1">
      <w:start w:val="1"/>
      <w:numFmt w:val="lowerRoman"/>
      <w:lvlText w:val="%6."/>
      <w:lvlJc w:val="right"/>
      <w:pPr>
        <w:tabs>
          <w:tab w:val="num" w:pos="4320"/>
        </w:tabs>
        <w:ind w:left="4320" w:hanging="180"/>
      </w:pPr>
    </w:lvl>
    <w:lvl w:ilvl="6" w:tplc="2C02CE54" w:tentative="1">
      <w:start w:val="1"/>
      <w:numFmt w:val="decimal"/>
      <w:lvlText w:val="%7."/>
      <w:lvlJc w:val="left"/>
      <w:pPr>
        <w:tabs>
          <w:tab w:val="num" w:pos="5040"/>
        </w:tabs>
        <w:ind w:left="5040" w:hanging="360"/>
      </w:pPr>
    </w:lvl>
    <w:lvl w:ilvl="7" w:tplc="EC8677B2" w:tentative="1">
      <w:start w:val="1"/>
      <w:numFmt w:val="lowerLetter"/>
      <w:lvlText w:val="%8."/>
      <w:lvlJc w:val="left"/>
      <w:pPr>
        <w:tabs>
          <w:tab w:val="num" w:pos="5760"/>
        </w:tabs>
        <w:ind w:left="5760" w:hanging="360"/>
      </w:pPr>
    </w:lvl>
    <w:lvl w:ilvl="8" w:tplc="6CF0B7AC" w:tentative="1">
      <w:start w:val="1"/>
      <w:numFmt w:val="lowerRoman"/>
      <w:lvlText w:val="%9."/>
      <w:lvlJc w:val="right"/>
      <w:pPr>
        <w:tabs>
          <w:tab w:val="num" w:pos="6480"/>
        </w:tabs>
        <w:ind w:left="6480" w:hanging="180"/>
      </w:pPr>
    </w:lvl>
  </w:abstractNum>
  <w:abstractNum w:abstractNumId="12" w15:restartNumberingAfterBreak="0">
    <w:nsid w:val="41342CB6"/>
    <w:multiLevelType w:val="hybridMultilevel"/>
    <w:tmpl w:val="6366D0C4"/>
    <w:lvl w:ilvl="0" w:tplc="9142016E">
      <w:start w:val="48"/>
      <w:numFmt w:val="bullet"/>
      <w:lvlText w:val=""/>
      <w:lvlJc w:val="left"/>
      <w:pPr>
        <w:tabs>
          <w:tab w:val="num" w:pos="720"/>
        </w:tabs>
        <w:ind w:left="720" w:hanging="360"/>
      </w:pPr>
      <w:rPr>
        <w:rFonts w:ascii="Symbol" w:eastAsia="Times New Roman" w:hAnsi="Symbol" w:hint="default"/>
      </w:rPr>
    </w:lvl>
    <w:lvl w:ilvl="1" w:tplc="15EC64BE" w:tentative="1">
      <w:start w:val="1"/>
      <w:numFmt w:val="bullet"/>
      <w:lvlText w:val="o"/>
      <w:lvlJc w:val="left"/>
      <w:pPr>
        <w:tabs>
          <w:tab w:val="num" w:pos="1440"/>
        </w:tabs>
        <w:ind w:left="1440" w:hanging="360"/>
      </w:pPr>
      <w:rPr>
        <w:rFonts w:ascii="Courier New" w:hAnsi="Courier New" w:hint="default"/>
      </w:rPr>
    </w:lvl>
    <w:lvl w:ilvl="2" w:tplc="4532FE46" w:tentative="1">
      <w:start w:val="1"/>
      <w:numFmt w:val="bullet"/>
      <w:lvlText w:val=""/>
      <w:lvlJc w:val="left"/>
      <w:pPr>
        <w:tabs>
          <w:tab w:val="num" w:pos="2160"/>
        </w:tabs>
        <w:ind w:left="2160" w:hanging="360"/>
      </w:pPr>
      <w:rPr>
        <w:rFonts w:ascii="Wingdings" w:hAnsi="Wingdings" w:hint="default"/>
      </w:rPr>
    </w:lvl>
    <w:lvl w:ilvl="3" w:tplc="64F8F13A" w:tentative="1">
      <w:start w:val="1"/>
      <w:numFmt w:val="bullet"/>
      <w:lvlText w:val=""/>
      <w:lvlJc w:val="left"/>
      <w:pPr>
        <w:tabs>
          <w:tab w:val="num" w:pos="2880"/>
        </w:tabs>
        <w:ind w:left="2880" w:hanging="360"/>
      </w:pPr>
      <w:rPr>
        <w:rFonts w:ascii="Symbol" w:hAnsi="Symbol" w:hint="default"/>
      </w:rPr>
    </w:lvl>
    <w:lvl w:ilvl="4" w:tplc="E0BC3144" w:tentative="1">
      <w:start w:val="1"/>
      <w:numFmt w:val="bullet"/>
      <w:lvlText w:val="o"/>
      <w:lvlJc w:val="left"/>
      <w:pPr>
        <w:tabs>
          <w:tab w:val="num" w:pos="3600"/>
        </w:tabs>
        <w:ind w:left="3600" w:hanging="360"/>
      </w:pPr>
      <w:rPr>
        <w:rFonts w:ascii="Courier New" w:hAnsi="Courier New" w:hint="default"/>
      </w:rPr>
    </w:lvl>
    <w:lvl w:ilvl="5" w:tplc="8558EB2E" w:tentative="1">
      <w:start w:val="1"/>
      <w:numFmt w:val="bullet"/>
      <w:lvlText w:val=""/>
      <w:lvlJc w:val="left"/>
      <w:pPr>
        <w:tabs>
          <w:tab w:val="num" w:pos="4320"/>
        </w:tabs>
        <w:ind w:left="4320" w:hanging="360"/>
      </w:pPr>
      <w:rPr>
        <w:rFonts w:ascii="Wingdings" w:hAnsi="Wingdings" w:hint="default"/>
      </w:rPr>
    </w:lvl>
    <w:lvl w:ilvl="6" w:tplc="D7F8FFFA" w:tentative="1">
      <w:start w:val="1"/>
      <w:numFmt w:val="bullet"/>
      <w:lvlText w:val=""/>
      <w:lvlJc w:val="left"/>
      <w:pPr>
        <w:tabs>
          <w:tab w:val="num" w:pos="5040"/>
        </w:tabs>
        <w:ind w:left="5040" w:hanging="360"/>
      </w:pPr>
      <w:rPr>
        <w:rFonts w:ascii="Symbol" w:hAnsi="Symbol" w:hint="default"/>
      </w:rPr>
    </w:lvl>
    <w:lvl w:ilvl="7" w:tplc="D0D86D2E" w:tentative="1">
      <w:start w:val="1"/>
      <w:numFmt w:val="bullet"/>
      <w:lvlText w:val="o"/>
      <w:lvlJc w:val="left"/>
      <w:pPr>
        <w:tabs>
          <w:tab w:val="num" w:pos="5760"/>
        </w:tabs>
        <w:ind w:left="5760" w:hanging="360"/>
      </w:pPr>
      <w:rPr>
        <w:rFonts w:ascii="Courier New" w:hAnsi="Courier New" w:hint="default"/>
      </w:rPr>
    </w:lvl>
    <w:lvl w:ilvl="8" w:tplc="1BC46DC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F06C81"/>
    <w:multiLevelType w:val="hybridMultilevel"/>
    <w:tmpl w:val="DF9AB2C0"/>
    <w:lvl w:ilvl="0" w:tplc="54C22A2C">
      <w:start w:val="1"/>
      <w:numFmt w:val="bullet"/>
      <w:lvlText w:val=""/>
      <w:lvlJc w:val="left"/>
      <w:pPr>
        <w:tabs>
          <w:tab w:val="num" w:pos="1440"/>
        </w:tabs>
        <w:ind w:left="1440" w:hanging="360"/>
      </w:pPr>
      <w:rPr>
        <w:rFonts w:ascii="Wingdings" w:hAnsi="Wingdings" w:hint="default"/>
      </w:rPr>
    </w:lvl>
    <w:lvl w:ilvl="1" w:tplc="223223DE" w:tentative="1">
      <w:start w:val="1"/>
      <w:numFmt w:val="bullet"/>
      <w:lvlText w:val="o"/>
      <w:lvlJc w:val="left"/>
      <w:pPr>
        <w:tabs>
          <w:tab w:val="num" w:pos="2160"/>
        </w:tabs>
        <w:ind w:left="2160" w:hanging="360"/>
      </w:pPr>
      <w:rPr>
        <w:rFonts w:ascii="Courier New" w:hAnsi="Courier New" w:hint="default"/>
      </w:rPr>
    </w:lvl>
    <w:lvl w:ilvl="2" w:tplc="5008B6BA" w:tentative="1">
      <w:start w:val="1"/>
      <w:numFmt w:val="bullet"/>
      <w:lvlText w:val=""/>
      <w:lvlJc w:val="left"/>
      <w:pPr>
        <w:tabs>
          <w:tab w:val="num" w:pos="2880"/>
        </w:tabs>
        <w:ind w:left="2880" w:hanging="360"/>
      </w:pPr>
      <w:rPr>
        <w:rFonts w:ascii="Wingdings" w:hAnsi="Wingdings" w:hint="default"/>
      </w:rPr>
    </w:lvl>
    <w:lvl w:ilvl="3" w:tplc="8B3E61CE" w:tentative="1">
      <w:start w:val="1"/>
      <w:numFmt w:val="bullet"/>
      <w:lvlText w:val=""/>
      <w:lvlJc w:val="left"/>
      <w:pPr>
        <w:tabs>
          <w:tab w:val="num" w:pos="3600"/>
        </w:tabs>
        <w:ind w:left="3600" w:hanging="360"/>
      </w:pPr>
      <w:rPr>
        <w:rFonts w:ascii="Symbol" w:hAnsi="Symbol" w:hint="default"/>
      </w:rPr>
    </w:lvl>
    <w:lvl w:ilvl="4" w:tplc="B9522470" w:tentative="1">
      <w:start w:val="1"/>
      <w:numFmt w:val="bullet"/>
      <w:lvlText w:val="o"/>
      <w:lvlJc w:val="left"/>
      <w:pPr>
        <w:tabs>
          <w:tab w:val="num" w:pos="4320"/>
        </w:tabs>
        <w:ind w:left="4320" w:hanging="360"/>
      </w:pPr>
      <w:rPr>
        <w:rFonts w:ascii="Courier New" w:hAnsi="Courier New" w:hint="default"/>
      </w:rPr>
    </w:lvl>
    <w:lvl w:ilvl="5" w:tplc="3022F380" w:tentative="1">
      <w:start w:val="1"/>
      <w:numFmt w:val="bullet"/>
      <w:lvlText w:val=""/>
      <w:lvlJc w:val="left"/>
      <w:pPr>
        <w:tabs>
          <w:tab w:val="num" w:pos="5040"/>
        </w:tabs>
        <w:ind w:left="5040" w:hanging="360"/>
      </w:pPr>
      <w:rPr>
        <w:rFonts w:ascii="Wingdings" w:hAnsi="Wingdings" w:hint="default"/>
      </w:rPr>
    </w:lvl>
    <w:lvl w:ilvl="6" w:tplc="2E7CA0A0" w:tentative="1">
      <w:start w:val="1"/>
      <w:numFmt w:val="bullet"/>
      <w:lvlText w:val=""/>
      <w:lvlJc w:val="left"/>
      <w:pPr>
        <w:tabs>
          <w:tab w:val="num" w:pos="5760"/>
        </w:tabs>
        <w:ind w:left="5760" w:hanging="360"/>
      </w:pPr>
      <w:rPr>
        <w:rFonts w:ascii="Symbol" w:hAnsi="Symbol" w:hint="default"/>
      </w:rPr>
    </w:lvl>
    <w:lvl w:ilvl="7" w:tplc="AAC280CE" w:tentative="1">
      <w:start w:val="1"/>
      <w:numFmt w:val="bullet"/>
      <w:lvlText w:val="o"/>
      <w:lvlJc w:val="left"/>
      <w:pPr>
        <w:tabs>
          <w:tab w:val="num" w:pos="6480"/>
        </w:tabs>
        <w:ind w:left="6480" w:hanging="360"/>
      </w:pPr>
      <w:rPr>
        <w:rFonts w:ascii="Courier New" w:hAnsi="Courier New" w:hint="default"/>
      </w:rPr>
    </w:lvl>
    <w:lvl w:ilvl="8" w:tplc="CE0C5282"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59327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A041C01"/>
    <w:multiLevelType w:val="hybridMultilevel"/>
    <w:tmpl w:val="0B2293FA"/>
    <w:lvl w:ilvl="0" w:tplc="59301A18">
      <w:start w:val="1"/>
      <w:numFmt w:val="lowerLetter"/>
      <w:lvlText w:val="%1)"/>
      <w:lvlJc w:val="left"/>
      <w:pPr>
        <w:tabs>
          <w:tab w:val="num" w:pos="1440"/>
        </w:tabs>
        <w:ind w:left="1440" w:hanging="360"/>
      </w:pPr>
    </w:lvl>
    <w:lvl w:ilvl="1" w:tplc="5C8A7F70">
      <w:start w:val="1"/>
      <w:numFmt w:val="lowerLetter"/>
      <w:lvlText w:val="%2."/>
      <w:lvlJc w:val="left"/>
      <w:pPr>
        <w:tabs>
          <w:tab w:val="num" w:pos="2160"/>
        </w:tabs>
        <w:ind w:left="2160" w:hanging="360"/>
      </w:pPr>
    </w:lvl>
    <w:lvl w:ilvl="2" w:tplc="4A9C98DE" w:tentative="1">
      <w:start w:val="1"/>
      <w:numFmt w:val="lowerRoman"/>
      <w:lvlText w:val="%3."/>
      <w:lvlJc w:val="right"/>
      <w:pPr>
        <w:tabs>
          <w:tab w:val="num" w:pos="2880"/>
        </w:tabs>
        <w:ind w:left="2880" w:hanging="180"/>
      </w:pPr>
    </w:lvl>
    <w:lvl w:ilvl="3" w:tplc="E2ECFBBA" w:tentative="1">
      <w:start w:val="1"/>
      <w:numFmt w:val="decimal"/>
      <w:lvlText w:val="%4."/>
      <w:lvlJc w:val="left"/>
      <w:pPr>
        <w:tabs>
          <w:tab w:val="num" w:pos="3600"/>
        </w:tabs>
        <w:ind w:left="3600" w:hanging="360"/>
      </w:pPr>
    </w:lvl>
    <w:lvl w:ilvl="4" w:tplc="AE0A210A" w:tentative="1">
      <w:start w:val="1"/>
      <w:numFmt w:val="lowerLetter"/>
      <w:lvlText w:val="%5."/>
      <w:lvlJc w:val="left"/>
      <w:pPr>
        <w:tabs>
          <w:tab w:val="num" w:pos="4320"/>
        </w:tabs>
        <w:ind w:left="4320" w:hanging="360"/>
      </w:pPr>
    </w:lvl>
    <w:lvl w:ilvl="5" w:tplc="D2941B9A" w:tentative="1">
      <w:start w:val="1"/>
      <w:numFmt w:val="lowerRoman"/>
      <w:lvlText w:val="%6."/>
      <w:lvlJc w:val="right"/>
      <w:pPr>
        <w:tabs>
          <w:tab w:val="num" w:pos="5040"/>
        </w:tabs>
        <w:ind w:left="5040" w:hanging="180"/>
      </w:pPr>
    </w:lvl>
    <w:lvl w:ilvl="6" w:tplc="48068F24" w:tentative="1">
      <w:start w:val="1"/>
      <w:numFmt w:val="decimal"/>
      <w:lvlText w:val="%7."/>
      <w:lvlJc w:val="left"/>
      <w:pPr>
        <w:tabs>
          <w:tab w:val="num" w:pos="5760"/>
        </w:tabs>
        <w:ind w:left="5760" w:hanging="360"/>
      </w:pPr>
    </w:lvl>
    <w:lvl w:ilvl="7" w:tplc="D2C2E5A8" w:tentative="1">
      <w:start w:val="1"/>
      <w:numFmt w:val="lowerLetter"/>
      <w:lvlText w:val="%8."/>
      <w:lvlJc w:val="left"/>
      <w:pPr>
        <w:tabs>
          <w:tab w:val="num" w:pos="6480"/>
        </w:tabs>
        <w:ind w:left="6480" w:hanging="360"/>
      </w:pPr>
    </w:lvl>
    <w:lvl w:ilvl="8" w:tplc="E722C094" w:tentative="1">
      <w:start w:val="1"/>
      <w:numFmt w:val="lowerRoman"/>
      <w:lvlText w:val="%9."/>
      <w:lvlJc w:val="right"/>
      <w:pPr>
        <w:tabs>
          <w:tab w:val="num" w:pos="7200"/>
        </w:tabs>
        <w:ind w:left="7200" w:hanging="180"/>
      </w:pPr>
    </w:lvl>
  </w:abstractNum>
  <w:abstractNum w:abstractNumId="16" w15:restartNumberingAfterBreak="0">
    <w:nsid w:val="5EFF2383"/>
    <w:multiLevelType w:val="hybridMultilevel"/>
    <w:tmpl w:val="02A4918E"/>
    <w:lvl w:ilvl="0" w:tplc="3CB8EDB8">
      <w:start w:val="1"/>
      <w:numFmt w:val="lowerLetter"/>
      <w:lvlText w:val="%1)"/>
      <w:lvlJc w:val="left"/>
      <w:pPr>
        <w:tabs>
          <w:tab w:val="num" w:pos="1080"/>
        </w:tabs>
        <w:ind w:left="1080" w:hanging="360"/>
      </w:pPr>
    </w:lvl>
    <w:lvl w:ilvl="1" w:tplc="42BA55EC" w:tentative="1">
      <w:start w:val="1"/>
      <w:numFmt w:val="lowerLetter"/>
      <w:lvlText w:val="%2."/>
      <w:lvlJc w:val="left"/>
      <w:pPr>
        <w:tabs>
          <w:tab w:val="num" w:pos="1800"/>
        </w:tabs>
        <w:ind w:left="1800" w:hanging="360"/>
      </w:pPr>
    </w:lvl>
    <w:lvl w:ilvl="2" w:tplc="C3B461B0" w:tentative="1">
      <w:start w:val="1"/>
      <w:numFmt w:val="lowerRoman"/>
      <w:lvlText w:val="%3."/>
      <w:lvlJc w:val="right"/>
      <w:pPr>
        <w:tabs>
          <w:tab w:val="num" w:pos="2520"/>
        </w:tabs>
        <w:ind w:left="2520" w:hanging="180"/>
      </w:pPr>
    </w:lvl>
    <w:lvl w:ilvl="3" w:tplc="0D9EE958" w:tentative="1">
      <w:start w:val="1"/>
      <w:numFmt w:val="decimal"/>
      <w:lvlText w:val="%4."/>
      <w:lvlJc w:val="left"/>
      <w:pPr>
        <w:tabs>
          <w:tab w:val="num" w:pos="3240"/>
        </w:tabs>
        <w:ind w:left="3240" w:hanging="360"/>
      </w:pPr>
    </w:lvl>
    <w:lvl w:ilvl="4" w:tplc="6AAEF732" w:tentative="1">
      <w:start w:val="1"/>
      <w:numFmt w:val="lowerLetter"/>
      <w:lvlText w:val="%5."/>
      <w:lvlJc w:val="left"/>
      <w:pPr>
        <w:tabs>
          <w:tab w:val="num" w:pos="3960"/>
        </w:tabs>
        <w:ind w:left="3960" w:hanging="360"/>
      </w:pPr>
    </w:lvl>
    <w:lvl w:ilvl="5" w:tplc="E3E8EA10" w:tentative="1">
      <w:start w:val="1"/>
      <w:numFmt w:val="lowerRoman"/>
      <w:lvlText w:val="%6."/>
      <w:lvlJc w:val="right"/>
      <w:pPr>
        <w:tabs>
          <w:tab w:val="num" w:pos="4680"/>
        </w:tabs>
        <w:ind w:left="4680" w:hanging="180"/>
      </w:pPr>
    </w:lvl>
    <w:lvl w:ilvl="6" w:tplc="30B62E48" w:tentative="1">
      <w:start w:val="1"/>
      <w:numFmt w:val="decimal"/>
      <w:lvlText w:val="%7."/>
      <w:lvlJc w:val="left"/>
      <w:pPr>
        <w:tabs>
          <w:tab w:val="num" w:pos="5400"/>
        </w:tabs>
        <w:ind w:left="5400" w:hanging="360"/>
      </w:pPr>
    </w:lvl>
    <w:lvl w:ilvl="7" w:tplc="10667AC8" w:tentative="1">
      <w:start w:val="1"/>
      <w:numFmt w:val="lowerLetter"/>
      <w:lvlText w:val="%8."/>
      <w:lvlJc w:val="left"/>
      <w:pPr>
        <w:tabs>
          <w:tab w:val="num" w:pos="6120"/>
        </w:tabs>
        <w:ind w:left="6120" w:hanging="360"/>
      </w:pPr>
    </w:lvl>
    <w:lvl w:ilvl="8" w:tplc="B82E4BAA" w:tentative="1">
      <w:start w:val="1"/>
      <w:numFmt w:val="lowerRoman"/>
      <w:lvlText w:val="%9."/>
      <w:lvlJc w:val="right"/>
      <w:pPr>
        <w:tabs>
          <w:tab w:val="num" w:pos="6840"/>
        </w:tabs>
        <w:ind w:left="6840" w:hanging="180"/>
      </w:pPr>
    </w:lvl>
  </w:abstractNum>
  <w:abstractNum w:abstractNumId="17" w15:restartNumberingAfterBreak="0">
    <w:nsid w:val="63FB5F2C"/>
    <w:multiLevelType w:val="hybridMultilevel"/>
    <w:tmpl w:val="D5F842EC"/>
    <w:lvl w:ilvl="0" w:tplc="577A7140">
      <w:start w:val="1"/>
      <w:numFmt w:val="lowerLetter"/>
      <w:lvlText w:val="%1)"/>
      <w:lvlJc w:val="left"/>
      <w:pPr>
        <w:tabs>
          <w:tab w:val="num" w:pos="720"/>
        </w:tabs>
        <w:ind w:left="720" w:hanging="360"/>
      </w:pPr>
    </w:lvl>
    <w:lvl w:ilvl="1" w:tplc="31F62D64">
      <w:start w:val="1"/>
      <w:numFmt w:val="lowerLetter"/>
      <w:lvlText w:val="%2."/>
      <w:lvlJc w:val="left"/>
      <w:pPr>
        <w:tabs>
          <w:tab w:val="num" w:pos="1440"/>
        </w:tabs>
        <w:ind w:left="1440" w:hanging="360"/>
      </w:pPr>
    </w:lvl>
    <w:lvl w:ilvl="2" w:tplc="9A761A14">
      <w:start w:val="1"/>
      <w:numFmt w:val="lowerLetter"/>
      <w:lvlText w:val="%3."/>
      <w:lvlJc w:val="left"/>
      <w:pPr>
        <w:tabs>
          <w:tab w:val="num" w:pos="2340"/>
        </w:tabs>
        <w:ind w:left="2340" w:hanging="360"/>
      </w:pPr>
    </w:lvl>
    <w:lvl w:ilvl="3" w:tplc="DA3CE5EA" w:tentative="1">
      <w:start w:val="1"/>
      <w:numFmt w:val="decimal"/>
      <w:lvlText w:val="%4."/>
      <w:lvlJc w:val="left"/>
      <w:pPr>
        <w:tabs>
          <w:tab w:val="num" w:pos="2880"/>
        </w:tabs>
        <w:ind w:left="2880" w:hanging="360"/>
      </w:pPr>
    </w:lvl>
    <w:lvl w:ilvl="4" w:tplc="BD586704" w:tentative="1">
      <w:start w:val="1"/>
      <w:numFmt w:val="lowerLetter"/>
      <w:lvlText w:val="%5."/>
      <w:lvlJc w:val="left"/>
      <w:pPr>
        <w:tabs>
          <w:tab w:val="num" w:pos="3600"/>
        </w:tabs>
        <w:ind w:left="3600" w:hanging="360"/>
      </w:pPr>
    </w:lvl>
    <w:lvl w:ilvl="5" w:tplc="69AC834A" w:tentative="1">
      <w:start w:val="1"/>
      <w:numFmt w:val="lowerRoman"/>
      <w:lvlText w:val="%6."/>
      <w:lvlJc w:val="right"/>
      <w:pPr>
        <w:tabs>
          <w:tab w:val="num" w:pos="4320"/>
        </w:tabs>
        <w:ind w:left="4320" w:hanging="180"/>
      </w:pPr>
    </w:lvl>
    <w:lvl w:ilvl="6" w:tplc="224AED14" w:tentative="1">
      <w:start w:val="1"/>
      <w:numFmt w:val="decimal"/>
      <w:lvlText w:val="%7."/>
      <w:lvlJc w:val="left"/>
      <w:pPr>
        <w:tabs>
          <w:tab w:val="num" w:pos="5040"/>
        </w:tabs>
        <w:ind w:left="5040" w:hanging="360"/>
      </w:pPr>
    </w:lvl>
    <w:lvl w:ilvl="7" w:tplc="DC289704" w:tentative="1">
      <w:start w:val="1"/>
      <w:numFmt w:val="lowerLetter"/>
      <w:lvlText w:val="%8."/>
      <w:lvlJc w:val="left"/>
      <w:pPr>
        <w:tabs>
          <w:tab w:val="num" w:pos="5760"/>
        </w:tabs>
        <w:ind w:left="5760" w:hanging="360"/>
      </w:pPr>
    </w:lvl>
    <w:lvl w:ilvl="8" w:tplc="095A427C"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17"/>
  </w:num>
  <w:num w:numId="4">
    <w:abstractNumId w:val="16"/>
  </w:num>
  <w:num w:numId="5">
    <w:abstractNumId w:val="11"/>
  </w:num>
  <w:num w:numId="6">
    <w:abstractNumId w:val="9"/>
  </w:num>
  <w:num w:numId="7">
    <w:abstractNumId w:val="2"/>
  </w:num>
  <w:num w:numId="8">
    <w:abstractNumId w:val="5"/>
  </w:num>
  <w:num w:numId="9">
    <w:abstractNumId w:val="1"/>
  </w:num>
  <w:num w:numId="10">
    <w:abstractNumId w:val="15"/>
  </w:num>
  <w:num w:numId="11">
    <w:abstractNumId w:val="7"/>
  </w:num>
  <w:num w:numId="12">
    <w:abstractNumId w:val="13"/>
  </w:num>
  <w:num w:numId="13">
    <w:abstractNumId w:val="0"/>
  </w:num>
  <w:num w:numId="14">
    <w:abstractNumId w:val="14"/>
  </w:num>
  <w:num w:numId="15">
    <w:abstractNumId w:val="3"/>
  </w:num>
  <w:num w:numId="16">
    <w:abstractNumId w:val="4"/>
  </w:num>
  <w:num w:numId="17">
    <w:abstractNumId w:val="8"/>
  </w:num>
  <w:num w:numId="18">
    <w:abstractNumId w:val="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CC1"/>
    <w:rsid w:val="00001DA4"/>
    <w:rsid w:val="00002836"/>
    <w:rsid w:val="00002BEA"/>
    <w:rsid w:val="00007196"/>
    <w:rsid w:val="000104DF"/>
    <w:rsid w:val="00015A2A"/>
    <w:rsid w:val="00026D8E"/>
    <w:rsid w:val="00037420"/>
    <w:rsid w:val="000461F7"/>
    <w:rsid w:val="00053FAD"/>
    <w:rsid w:val="00062BF9"/>
    <w:rsid w:val="000636B3"/>
    <w:rsid w:val="000643D1"/>
    <w:rsid w:val="00067C27"/>
    <w:rsid w:val="00077BB0"/>
    <w:rsid w:val="00081F79"/>
    <w:rsid w:val="00091FD6"/>
    <w:rsid w:val="00093E91"/>
    <w:rsid w:val="000A0E6B"/>
    <w:rsid w:val="000A3C99"/>
    <w:rsid w:val="000A4310"/>
    <w:rsid w:val="000A69C7"/>
    <w:rsid w:val="000B1F9D"/>
    <w:rsid w:val="000B42AA"/>
    <w:rsid w:val="000C1DD4"/>
    <w:rsid w:val="000C2C88"/>
    <w:rsid w:val="000C2D79"/>
    <w:rsid w:val="000D5DE3"/>
    <w:rsid w:val="000E3CA4"/>
    <w:rsid w:val="000E63FF"/>
    <w:rsid w:val="000E6BD4"/>
    <w:rsid w:val="000F31C9"/>
    <w:rsid w:val="00100BD9"/>
    <w:rsid w:val="00103CCE"/>
    <w:rsid w:val="0010471A"/>
    <w:rsid w:val="00107DC9"/>
    <w:rsid w:val="00121221"/>
    <w:rsid w:val="00130B64"/>
    <w:rsid w:val="00135577"/>
    <w:rsid w:val="0013744B"/>
    <w:rsid w:val="00153AE0"/>
    <w:rsid w:val="0015421E"/>
    <w:rsid w:val="00162780"/>
    <w:rsid w:val="001660CE"/>
    <w:rsid w:val="00180B84"/>
    <w:rsid w:val="001A0960"/>
    <w:rsid w:val="001A1C77"/>
    <w:rsid w:val="001A25F5"/>
    <w:rsid w:val="001A325D"/>
    <w:rsid w:val="001A33F3"/>
    <w:rsid w:val="001A6385"/>
    <w:rsid w:val="001B6D27"/>
    <w:rsid w:val="001C2CC1"/>
    <w:rsid w:val="001C3B8D"/>
    <w:rsid w:val="001C7D49"/>
    <w:rsid w:val="001D20D9"/>
    <w:rsid w:val="001E4307"/>
    <w:rsid w:val="001E5AC6"/>
    <w:rsid w:val="00201A95"/>
    <w:rsid w:val="00211229"/>
    <w:rsid w:val="00214920"/>
    <w:rsid w:val="0021665C"/>
    <w:rsid w:val="00217199"/>
    <w:rsid w:val="00232F31"/>
    <w:rsid w:val="0023500D"/>
    <w:rsid w:val="002431BA"/>
    <w:rsid w:val="0024357F"/>
    <w:rsid w:val="00245D13"/>
    <w:rsid w:val="002504E0"/>
    <w:rsid w:val="00254AF4"/>
    <w:rsid w:val="00256234"/>
    <w:rsid w:val="00262328"/>
    <w:rsid w:val="0028094D"/>
    <w:rsid w:val="002849D1"/>
    <w:rsid w:val="002943F4"/>
    <w:rsid w:val="0029728E"/>
    <w:rsid w:val="002A0458"/>
    <w:rsid w:val="002A1BE4"/>
    <w:rsid w:val="002B1A14"/>
    <w:rsid w:val="002B439C"/>
    <w:rsid w:val="002C25D2"/>
    <w:rsid w:val="002C2B51"/>
    <w:rsid w:val="002C4CFC"/>
    <w:rsid w:val="002C6A60"/>
    <w:rsid w:val="002D0C72"/>
    <w:rsid w:val="002D152D"/>
    <w:rsid w:val="002F5256"/>
    <w:rsid w:val="00300A38"/>
    <w:rsid w:val="00301163"/>
    <w:rsid w:val="00307CFB"/>
    <w:rsid w:val="00325507"/>
    <w:rsid w:val="003270BE"/>
    <w:rsid w:val="00335119"/>
    <w:rsid w:val="00340CD7"/>
    <w:rsid w:val="00341A2D"/>
    <w:rsid w:val="00342FC3"/>
    <w:rsid w:val="00353833"/>
    <w:rsid w:val="0036040C"/>
    <w:rsid w:val="003658F4"/>
    <w:rsid w:val="00366C5F"/>
    <w:rsid w:val="00370E60"/>
    <w:rsid w:val="00370F8F"/>
    <w:rsid w:val="00372193"/>
    <w:rsid w:val="003729E8"/>
    <w:rsid w:val="00376422"/>
    <w:rsid w:val="00391C91"/>
    <w:rsid w:val="003A1E09"/>
    <w:rsid w:val="003B2F26"/>
    <w:rsid w:val="003C418F"/>
    <w:rsid w:val="003E0A4F"/>
    <w:rsid w:val="003E27CA"/>
    <w:rsid w:val="003F066C"/>
    <w:rsid w:val="003F4A43"/>
    <w:rsid w:val="003F73C3"/>
    <w:rsid w:val="00404D44"/>
    <w:rsid w:val="00405152"/>
    <w:rsid w:val="00411898"/>
    <w:rsid w:val="00412EFB"/>
    <w:rsid w:val="004157F3"/>
    <w:rsid w:val="004255E3"/>
    <w:rsid w:val="004339A8"/>
    <w:rsid w:val="00444D99"/>
    <w:rsid w:val="0045405C"/>
    <w:rsid w:val="004565CC"/>
    <w:rsid w:val="004731C1"/>
    <w:rsid w:val="00473A6E"/>
    <w:rsid w:val="00474214"/>
    <w:rsid w:val="004B1B79"/>
    <w:rsid w:val="004D0727"/>
    <w:rsid w:val="004D6980"/>
    <w:rsid w:val="004F34F2"/>
    <w:rsid w:val="004F7404"/>
    <w:rsid w:val="0051018A"/>
    <w:rsid w:val="00516698"/>
    <w:rsid w:val="005448E1"/>
    <w:rsid w:val="0055328B"/>
    <w:rsid w:val="00563FF1"/>
    <w:rsid w:val="005765FC"/>
    <w:rsid w:val="00582E94"/>
    <w:rsid w:val="00585043"/>
    <w:rsid w:val="00591367"/>
    <w:rsid w:val="00597BFB"/>
    <w:rsid w:val="005A2938"/>
    <w:rsid w:val="005B0A60"/>
    <w:rsid w:val="005C5E80"/>
    <w:rsid w:val="005C67C9"/>
    <w:rsid w:val="00602E59"/>
    <w:rsid w:val="00607454"/>
    <w:rsid w:val="006112DA"/>
    <w:rsid w:val="006165E9"/>
    <w:rsid w:val="006234B2"/>
    <w:rsid w:val="00637F40"/>
    <w:rsid w:val="00643BA3"/>
    <w:rsid w:val="00644075"/>
    <w:rsid w:val="00651CDC"/>
    <w:rsid w:val="0065359E"/>
    <w:rsid w:val="00660C80"/>
    <w:rsid w:val="00661D18"/>
    <w:rsid w:val="00671F75"/>
    <w:rsid w:val="00675B7B"/>
    <w:rsid w:val="006A23CB"/>
    <w:rsid w:val="006B2021"/>
    <w:rsid w:val="006C20D4"/>
    <w:rsid w:val="006C344D"/>
    <w:rsid w:val="006C5529"/>
    <w:rsid w:val="006C7966"/>
    <w:rsid w:val="006D002C"/>
    <w:rsid w:val="006D5FB2"/>
    <w:rsid w:val="006E0A71"/>
    <w:rsid w:val="006E39A9"/>
    <w:rsid w:val="006F08D6"/>
    <w:rsid w:val="006F787D"/>
    <w:rsid w:val="007108D2"/>
    <w:rsid w:val="00735A08"/>
    <w:rsid w:val="007500F6"/>
    <w:rsid w:val="0075221A"/>
    <w:rsid w:val="00755182"/>
    <w:rsid w:val="00760783"/>
    <w:rsid w:val="0077511F"/>
    <w:rsid w:val="00784174"/>
    <w:rsid w:val="007902F5"/>
    <w:rsid w:val="007A26E6"/>
    <w:rsid w:val="007A2753"/>
    <w:rsid w:val="007A3C6B"/>
    <w:rsid w:val="007A54D4"/>
    <w:rsid w:val="007C72AF"/>
    <w:rsid w:val="007D39E7"/>
    <w:rsid w:val="007D69F1"/>
    <w:rsid w:val="007D71DF"/>
    <w:rsid w:val="007E02D0"/>
    <w:rsid w:val="007E0B08"/>
    <w:rsid w:val="007F4A24"/>
    <w:rsid w:val="00800D93"/>
    <w:rsid w:val="008120D4"/>
    <w:rsid w:val="00836F8D"/>
    <w:rsid w:val="00843AFB"/>
    <w:rsid w:val="00847E1B"/>
    <w:rsid w:val="00855DDA"/>
    <w:rsid w:val="00865B75"/>
    <w:rsid w:val="00875EA9"/>
    <w:rsid w:val="00887661"/>
    <w:rsid w:val="008A65CD"/>
    <w:rsid w:val="008A673B"/>
    <w:rsid w:val="008A6FD0"/>
    <w:rsid w:val="008B6777"/>
    <w:rsid w:val="008C262D"/>
    <w:rsid w:val="008C29C5"/>
    <w:rsid w:val="008C3418"/>
    <w:rsid w:val="008C3651"/>
    <w:rsid w:val="008E4799"/>
    <w:rsid w:val="008E731B"/>
    <w:rsid w:val="008F25D1"/>
    <w:rsid w:val="008F6EC8"/>
    <w:rsid w:val="009067A1"/>
    <w:rsid w:val="00907E58"/>
    <w:rsid w:val="00913FDA"/>
    <w:rsid w:val="00914CB3"/>
    <w:rsid w:val="00924B5B"/>
    <w:rsid w:val="00926B90"/>
    <w:rsid w:val="00946DE5"/>
    <w:rsid w:val="00965388"/>
    <w:rsid w:val="00965F2E"/>
    <w:rsid w:val="00970AA6"/>
    <w:rsid w:val="0097238B"/>
    <w:rsid w:val="0097284F"/>
    <w:rsid w:val="009A284E"/>
    <w:rsid w:val="009A55D5"/>
    <w:rsid w:val="009C1EAE"/>
    <w:rsid w:val="009C2C3B"/>
    <w:rsid w:val="009E0756"/>
    <w:rsid w:val="00A042A1"/>
    <w:rsid w:val="00A13A55"/>
    <w:rsid w:val="00A1642A"/>
    <w:rsid w:val="00A204A3"/>
    <w:rsid w:val="00A268B2"/>
    <w:rsid w:val="00A35D14"/>
    <w:rsid w:val="00A41A5C"/>
    <w:rsid w:val="00A430E6"/>
    <w:rsid w:val="00A50007"/>
    <w:rsid w:val="00A52040"/>
    <w:rsid w:val="00A729CB"/>
    <w:rsid w:val="00A729E5"/>
    <w:rsid w:val="00A81C68"/>
    <w:rsid w:val="00A964FB"/>
    <w:rsid w:val="00AA6783"/>
    <w:rsid w:val="00AB11BE"/>
    <w:rsid w:val="00AB3BD2"/>
    <w:rsid w:val="00AB685D"/>
    <w:rsid w:val="00AB7370"/>
    <w:rsid w:val="00AB77A4"/>
    <w:rsid w:val="00AD4FF4"/>
    <w:rsid w:val="00AD740D"/>
    <w:rsid w:val="00AE0252"/>
    <w:rsid w:val="00AE7225"/>
    <w:rsid w:val="00B10100"/>
    <w:rsid w:val="00B17801"/>
    <w:rsid w:val="00B30F39"/>
    <w:rsid w:val="00B470C0"/>
    <w:rsid w:val="00B61B76"/>
    <w:rsid w:val="00B63243"/>
    <w:rsid w:val="00B63517"/>
    <w:rsid w:val="00B768AA"/>
    <w:rsid w:val="00B777C9"/>
    <w:rsid w:val="00B82806"/>
    <w:rsid w:val="00B87AF9"/>
    <w:rsid w:val="00BA5C41"/>
    <w:rsid w:val="00BB18DC"/>
    <w:rsid w:val="00BC47CA"/>
    <w:rsid w:val="00BD458E"/>
    <w:rsid w:val="00BD75BC"/>
    <w:rsid w:val="00BE3EF9"/>
    <w:rsid w:val="00BF1F31"/>
    <w:rsid w:val="00BF3BC1"/>
    <w:rsid w:val="00BF4C38"/>
    <w:rsid w:val="00BF65EB"/>
    <w:rsid w:val="00C11A1B"/>
    <w:rsid w:val="00C2153B"/>
    <w:rsid w:val="00C262CE"/>
    <w:rsid w:val="00C30286"/>
    <w:rsid w:val="00C634A2"/>
    <w:rsid w:val="00C64DBB"/>
    <w:rsid w:val="00C678B4"/>
    <w:rsid w:val="00C7367E"/>
    <w:rsid w:val="00C74EE4"/>
    <w:rsid w:val="00C8090E"/>
    <w:rsid w:val="00C938ED"/>
    <w:rsid w:val="00C93A34"/>
    <w:rsid w:val="00C96E10"/>
    <w:rsid w:val="00C975E6"/>
    <w:rsid w:val="00CA3967"/>
    <w:rsid w:val="00CA4E31"/>
    <w:rsid w:val="00CA61EB"/>
    <w:rsid w:val="00CA6251"/>
    <w:rsid w:val="00CA7E8C"/>
    <w:rsid w:val="00CB0978"/>
    <w:rsid w:val="00CB77E6"/>
    <w:rsid w:val="00CD4502"/>
    <w:rsid w:val="00CF10AC"/>
    <w:rsid w:val="00CF2C20"/>
    <w:rsid w:val="00CF6E44"/>
    <w:rsid w:val="00D00373"/>
    <w:rsid w:val="00D04FC2"/>
    <w:rsid w:val="00D0534A"/>
    <w:rsid w:val="00D2650E"/>
    <w:rsid w:val="00D421D9"/>
    <w:rsid w:val="00D4499C"/>
    <w:rsid w:val="00D468EE"/>
    <w:rsid w:val="00D471DF"/>
    <w:rsid w:val="00D6233C"/>
    <w:rsid w:val="00D629EC"/>
    <w:rsid w:val="00D62BC3"/>
    <w:rsid w:val="00D635F6"/>
    <w:rsid w:val="00D64B4A"/>
    <w:rsid w:val="00D676EE"/>
    <w:rsid w:val="00D810C9"/>
    <w:rsid w:val="00DA4919"/>
    <w:rsid w:val="00DB53A4"/>
    <w:rsid w:val="00DB578E"/>
    <w:rsid w:val="00DB6DBD"/>
    <w:rsid w:val="00DC2602"/>
    <w:rsid w:val="00DC2D5C"/>
    <w:rsid w:val="00DD4922"/>
    <w:rsid w:val="00DD57E4"/>
    <w:rsid w:val="00DE258E"/>
    <w:rsid w:val="00DE5118"/>
    <w:rsid w:val="00E02557"/>
    <w:rsid w:val="00E07E86"/>
    <w:rsid w:val="00E1030E"/>
    <w:rsid w:val="00E1173D"/>
    <w:rsid w:val="00E25F7A"/>
    <w:rsid w:val="00E321A4"/>
    <w:rsid w:val="00E34CBE"/>
    <w:rsid w:val="00E37462"/>
    <w:rsid w:val="00E40396"/>
    <w:rsid w:val="00E42EE8"/>
    <w:rsid w:val="00E563F4"/>
    <w:rsid w:val="00E569C2"/>
    <w:rsid w:val="00E649B1"/>
    <w:rsid w:val="00E65C5D"/>
    <w:rsid w:val="00E91980"/>
    <w:rsid w:val="00E92C38"/>
    <w:rsid w:val="00E97396"/>
    <w:rsid w:val="00EE126A"/>
    <w:rsid w:val="00EE40BE"/>
    <w:rsid w:val="00EF3FC4"/>
    <w:rsid w:val="00F02AFE"/>
    <w:rsid w:val="00F02F75"/>
    <w:rsid w:val="00F118C4"/>
    <w:rsid w:val="00F1709B"/>
    <w:rsid w:val="00F22426"/>
    <w:rsid w:val="00F233EE"/>
    <w:rsid w:val="00F26101"/>
    <w:rsid w:val="00F37814"/>
    <w:rsid w:val="00F379B8"/>
    <w:rsid w:val="00F43FE8"/>
    <w:rsid w:val="00F5420F"/>
    <w:rsid w:val="00F63F8F"/>
    <w:rsid w:val="00F65461"/>
    <w:rsid w:val="00F737B5"/>
    <w:rsid w:val="00F73944"/>
    <w:rsid w:val="00F73D15"/>
    <w:rsid w:val="00F84988"/>
    <w:rsid w:val="00F860A7"/>
    <w:rsid w:val="00F871B2"/>
    <w:rsid w:val="00F91EDF"/>
    <w:rsid w:val="00FA0A51"/>
    <w:rsid w:val="00FB74F1"/>
    <w:rsid w:val="00FC040C"/>
    <w:rsid w:val="00FC25BE"/>
    <w:rsid w:val="00FC3FEA"/>
    <w:rsid w:val="00FC4828"/>
    <w:rsid w:val="00FD5475"/>
    <w:rsid w:val="00FF3189"/>
    <w:rsid w:val="00FF3260"/>
    <w:rsid w:val="00FF6557"/>
    <w:rsid w:val="00FF6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5905A7F"/>
  <w15:docId w15:val="{0426A8E5-FF86-4A13-9544-DDE809C42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4A3"/>
    <w:rPr>
      <w:sz w:val="24"/>
    </w:rPr>
  </w:style>
  <w:style w:type="paragraph" w:styleId="Heading1">
    <w:name w:val="heading 1"/>
    <w:basedOn w:val="Normal"/>
    <w:next w:val="Normal"/>
    <w:link w:val="Heading1Char"/>
    <w:qFormat/>
    <w:rsid w:val="00A204A3"/>
    <w:pPr>
      <w:keepNext/>
      <w:jc w:val="center"/>
      <w:outlineLvl w:val="0"/>
    </w:pPr>
    <w:rPr>
      <w:b/>
      <w:sz w:val="28"/>
    </w:rPr>
  </w:style>
  <w:style w:type="paragraph" w:styleId="Heading2">
    <w:name w:val="heading 2"/>
    <w:basedOn w:val="Normal"/>
    <w:next w:val="Normal"/>
    <w:qFormat/>
    <w:rsid w:val="00A204A3"/>
    <w:pPr>
      <w:keepNext/>
      <w:jc w:val="center"/>
      <w:outlineLvl w:val="1"/>
    </w:pPr>
    <w:rPr>
      <w:b/>
    </w:rPr>
  </w:style>
  <w:style w:type="paragraph" w:styleId="Heading4">
    <w:name w:val="heading 4"/>
    <w:basedOn w:val="Normal"/>
    <w:next w:val="Normal"/>
    <w:qFormat/>
    <w:rsid w:val="00A204A3"/>
    <w:pPr>
      <w:keepNext/>
      <w:outlineLvl w:val="3"/>
    </w:pPr>
    <w:rPr>
      <w:b/>
    </w:rPr>
  </w:style>
  <w:style w:type="paragraph" w:styleId="Heading5">
    <w:name w:val="heading 5"/>
    <w:basedOn w:val="Normal"/>
    <w:next w:val="Normal"/>
    <w:qFormat/>
    <w:rsid w:val="00A204A3"/>
    <w:pPr>
      <w:keepNext/>
      <w:outlineLvl w:val="4"/>
    </w:pPr>
    <w:rPr>
      <w:i/>
      <w:sz w:val="16"/>
    </w:rPr>
  </w:style>
  <w:style w:type="paragraph" w:styleId="Heading8">
    <w:name w:val="heading 8"/>
    <w:basedOn w:val="Normal"/>
    <w:next w:val="Normal"/>
    <w:link w:val="Heading8Char"/>
    <w:qFormat/>
    <w:rsid w:val="00A204A3"/>
    <w:pPr>
      <w:keepNext/>
      <w:jc w:val="center"/>
      <w:outlineLvl w:val="7"/>
    </w:pPr>
    <w:rPr>
      <w:b/>
      <w:sz w:val="32"/>
    </w:rPr>
  </w:style>
  <w:style w:type="paragraph" w:styleId="Heading9">
    <w:name w:val="heading 9"/>
    <w:basedOn w:val="Normal"/>
    <w:next w:val="Normal"/>
    <w:qFormat/>
    <w:rsid w:val="00A204A3"/>
    <w:pPr>
      <w:keepNext/>
      <w:jc w:val="right"/>
      <w:outlineLvl w:val="8"/>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204A3"/>
    <w:rPr>
      <w:b/>
    </w:rPr>
  </w:style>
  <w:style w:type="paragraph" w:styleId="Header">
    <w:name w:val="header"/>
    <w:basedOn w:val="Normal"/>
    <w:link w:val="HeaderChar"/>
    <w:rsid w:val="00A204A3"/>
    <w:pPr>
      <w:tabs>
        <w:tab w:val="center" w:pos="4320"/>
        <w:tab w:val="right" w:pos="8640"/>
      </w:tabs>
    </w:pPr>
  </w:style>
  <w:style w:type="paragraph" w:styleId="BodyTextIndent">
    <w:name w:val="Body Text Indent"/>
    <w:basedOn w:val="Normal"/>
    <w:link w:val="BodyTextIndentChar"/>
    <w:rsid w:val="00A204A3"/>
    <w:pPr>
      <w:ind w:left="360"/>
    </w:pPr>
    <w:rPr>
      <w:b/>
    </w:rPr>
  </w:style>
  <w:style w:type="paragraph" w:styleId="Footer">
    <w:name w:val="footer"/>
    <w:basedOn w:val="Normal"/>
    <w:link w:val="FooterChar"/>
    <w:uiPriority w:val="99"/>
    <w:rsid w:val="00A204A3"/>
    <w:pPr>
      <w:tabs>
        <w:tab w:val="center" w:pos="4320"/>
        <w:tab w:val="right" w:pos="8640"/>
      </w:tabs>
    </w:pPr>
  </w:style>
  <w:style w:type="paragraph" w:styleId="BodyText">
    <w:name w:val="Body Text"/>
    <w:basedOn w:val="Normal"/>
    <w:rsid w:val="00A204A3"/>
    <w:rPr>
      <w:sz w:val="20"/>
    </w:rPr>
  </w:style>
  <w:style w:type="table" w:styleId="TableGrid">
    <w:name w:val="Table Grid"/>
    <w:basedOn w:val="TableNormal"/>
    <w:uiPriority w:val="59"/>
    <w:rsid w:val="00906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E0756"/>
    <w:rPr>
      <w:color w:val="0000FF"/>
      <w:u w:val="single"/>
    </w:rPr>
  </w:style>
  <w:style w:type="paragraph" w:styleId="BalloonText">
    <w:name w:val="Balloon Text"/>
    <w:basedOn w:val="Normal"/>
    <w:semiHidden/>
    <w:rsid w:val="00602E59"/>
    <w:rPr>
      <w:rFonts w:ascii="Tahoma" w:hAnsi="Tahoma" w:cs="Tahoma"/>
      <w:sz w:val="16"/>
      <w:szCs w:val="16"/>
    </w:rPr>
  </w:style>
  <w:style w:type="character" w:customStyle="1" w:styleId="HeaderChar">
    <w:name w:val="Header Char"/>
    <w:basedOn w:val="DefaultParagraphFont"/>
    <w:link w:val="Header"/>
    <w:rsid w:val="00CB0978"/>
    <w:rPr>
      <w:sz w:val="24"/>
    </w:rPr>
  </w:style>
  <w:style w:type="character" w:customStyle="1" w:styleId="Heading1Char">
    <w:name w:val="Heading 1 Char"/>
    <w:basedOn w:val="DefaultParagraphFont"/>
    <w:link w:val="Heading1"/>
    <w:rsid w:val="00CB0978"/>
    <w:rPr>
      <w:b/>
      <w:sz w:val="28"/>
    </w:rPr>
  </w:style>
  <w:style w:type="paragraph" w:customStyle="1" w:styleId="Default">
    <w:name w:val="Default"/>
    <w:rsid w:val="00E02557"/>
    <w:pPr>
      <w:autoSpaceDE w:val="0"/>
      <w:autoSpaceDN w:val="0"/>
      <w:adjustRightInd w:val="0"/>
    </w:pPr>
    <w:rPr>
      <w:color w:val="000000"/>
      <w:sz w:val="24"/>
      <w:szCs w:val="24"/>
    </w:rPr>
  </w:style>
  <w:style w:type="character" w:customStyle="1" w:styleId="Heading8Char">
    <w:name w:val="Heading 8 Char"/>
    <w:basedOn w:val="DefaultParagraphFont"/>
    <w:link w:val="Heading8"/>
    <w:rsid w:val="0077511F"/>
    <w:rPr>
      <w:b/>
      <w:sz w:val="32"/>
    </w:rPr>
  </w:style>
  <w:style w:type="character" w:customStyle="1" w:styleId="BodyTextIndentChar">
    <w:name w:val="Body Text Indent Char"/>
    <w:basedOn w:val="DefaultParagraphFont"/>
    <w:link w:val="BodyTextIndent"/>
    <w:rsid w:val="0077511F"/>
    <w:rPr>
      <w:b/>
      <w:sz w:val="24"/>
    </w:rPr>
  </w:style>
  <w:style w:type="character" w:customStyle="1" w:styleId="FooterChar">
    <w:name w:val="Footer Char"/>
    <w:basedOn w:val="DefaultParagraphFont"/>
    <w:link w:val="Footer"/>
    <w:uiPriority w:val="99"/>
    <w:rsid w:val="00F63F8F"/>
    <w:rPr>
      <w:sz w:val="24"/>
    </w:rPr>
  </w:style>
  <w:style w:type="character" w:styleId="FollowedHyperlink">
    <w:name w:val="FollowedHyperlink"/>
    <w:basedOn w:val="DefaultParagraphFont"/>
    <w:rsid w:val="00E42EE8"/>
    <w:rPr>
      <w:color w:val="800080" w:themeColor="followedHyperlink"/>
      <w:u w:val="single"/>
    </w:rPr>
  </w:style>
  <w:style w:type="paragraph" w:styleId="ListParagraph">
    <w:name w:val="List Paragraph"/>
    <w:basedOn w:val="Normal"/>
    <w:uiPriority w:val="34"/>
    <w:qFormat/>
    <w:rsid w:val="00FF66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37454">
      <w:bodyDiv w:val="1"/>
      <w:marLeft w:val="0"/>
      <w:marRight w:val="0"/>
      <w:marTop w:val="0"/>
      <w:marBottom w:val="0"/>
      <w:divBdr>
        <w:top w:val="none" w:sz="0" w:space="0" w:color="auto"/>
        <w:left w:val="none" w:sz="0" w:space="0" w:color="auto"/>
        <w:bottom w:val="none" w:sz="0" w:space="0" w:color="auto"/>
        <w:right w:val="none" w:sz="0" w:space="0" w:color="auto"/>
      </w:divBdr>
    </w:div>
    <w:div w:id="699822662">
      <w:bodyDiv w:val="1"/>
      <w:marLeft w:val="0"/>
      <w:marRight w:val="0"/>
      <w:marTop w:val="0"/>
      <w:marBottom w:val="0"/>
      <w:divBdr>
        <w:top w:val="none" w:sz="0" w:space="0" w:color="auto"/>
        <w:left w:val="none" w:sz="0" w:space="0" w:color="auto"/>
        <w:bottom w:val="none" w:sz="0" w:space="0" w:color="auto"/>
        <w:right w:val="none" w:sz="0" w:space="0" w:color="auto"/>
      </w:divBdr>
    </w:div>
    <w:div w:id="794718148">
      <w:bodyDiv w:val="1"/>
      <w:marLeft w:val="0"/>
      <w:marRight w:val="0"/>
      <w:marTop w:val="0"/>
      <w:marBottom w:val="0"/>
      <w:divBdr>
        <w:top w:val="none" w:sz="0" w:space="0" w:color="auto"/>
        <w:left w:val="none" w:sz="0" w:space="0" w:color="auto"/>
        <w:bottom w:val="none" w:sz="0" w:space="0" w:color="auto"/>
        <w:right w:val="none" w:sz="0" w:space="0" w:color="auto"/>
      </w:divBdr>
    </w:div>
    <w:div w:id="1113592929">
      <w:bodyDiv w:val="1"/>
      <w:marLeft w:val="0"/>
      <w:marRight w:val="0"/>
      <w:marTop w:val="0"/>
      <w:marBottom w:val="0"/>
      <w:divBdr>
        <w:top w:val="none" w:sz="0" w:space="0" w:color="auto"/>
        <w:left w:val="none" w:sz="0" w:space="0" w:color="auto"/>
        <w:bottom w:val="none" w:sz="0" w:space="0" w:color="auto"/>
        <w:right w:val="none" w:sz="0" w:space="0" w:color="auto"/>
      </w:divBdr>
    </w:div>
    <w:div w:id="1407148849">
      <w:bodyDiv w:val="1"/>
      <w:marLeft w:val="0"/>
      <w:marRight w:val="0"/>
      <w:marTop w:val="0"/>
      <w:marBottom w:val="0"/>
      <w:divBdr>
        <w:top w:val="none" w:sz="0" w:space="0" w:color="auto"/>
        <w:left w:val="none" w:sz="0" w:space="0" w:color="auto"/>
        <w:bottom w:val="none" w:sz="0" w:space="0" w:color="auto"/>
        <w:right w:val="none" w:sz="0" w:space="0" w:color="auto"/>
      </w:divBdr>
    </w:div>
    <w:div w:id="1699501012">
      <w:bodyDiv w:val="1"/>
      <w:marLeft w:val="0"/>
      <w:marRight w:val="0"/>
      <w:marTop w:val="0"/>
      <w:marBottom w:val="0"/>
      <w:divBdr>
        <w:top w:val="none" w:sz="0" w:space="0" w:color="auto"/>
        <w:left w:val="none" w:sz="0" w:space="0" w:color="auto"/>
        <w:bottom w:val="none" w:sz="0" w:space="0" w:color="auto"/>
        <w:right w:val="none" w:sz="0" w:space="0" w:color="auto"/>
      </w:divBdr>
    </w:div>
    <w:div w:id="1894534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e-global.org/assessmentsandexamination/cpc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ce-global.org" TargetMode="External"/><Relationship Id="rId4" Type="http://schemas.openxmlformats.org/officeDocument/2006/relationships/settings" Target="settings.xml"/><Relationship Id="rId9" Type="http://schemas.openxmlformats.org/officeDocument/2006/relationships/hyperlink" Target="https://nam02.safelinks.protection.outlook.com/?url=https%3A%2F%2Fwww.cce-global.org%2Fassessmentsandexaminations%2Fcpce&amp;data=04%7C01%7Cmmoyer%40tamusa.edu%7Cd6fef38d67f247ec602808d9a4b5e6af%7C5cf670c5279f45739a15033d4286fa0e%7C0%7C0%7C637721923422319552%7CUnknown%7CTWFpbGZsb3d8eyJWIjoiMC4wLjAwMDAiLCJQIjoiV2luMzIiLCJBTiI6Ik1haWwiLCJXVCI6Mn0%3D%7C1000&amp;sdata=bLodJPcuiFqCK0HP5lKmXvUFcMqSoKZUIOmfxCQZcLo%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60C1A-064C-40BF-B232-BEF43AE44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Master of Arts in Counseling</vt:lpstr>
    </vt:vector>
  </TitlesOfParts>
  <Company>UTSA</Company>
  <LinksUpToDate>false</LinksUpToDate>
  <CharactersWithSpaces>6271</CharactersWithSpaces>
  <SharedDoc>false</SharedDoc>
  <HLinks>
    <vt:vector size="12" baseType="variant">
      <vt:variant>
        <vt:i4>6750255</vt:i4>
      </vt:variant>
      <vt:variant>
        <vt:i4>3</vt:i4>
      </vt:variant>
      <vt:variant>
        <vt:i4>0</vt:i4>
      </vt:variant>
      <vt:variant>
        <vt:i4>5</vt:i4>
      </vt:variant>
      <vt:variant>
        <vt:lpwstr>http://counseling.utsa.edu/</vt:lpwstr>
      </vt:variant>
      <vt:variant>
        <vt:lpwstr/>
      </vt:variant>
      <vt:variant>
        <vt:i4>6750255</vt:i4>
      </vt:variant>
      <vt:variant>
        <vt:i4>0</vt:i4>
      </vt:variant>
      <vt:variant>
        <vt:i4>0</vt:i4>
      </vt:variant>
      <vt:variant>
        <vt:i4>5</vt:i4>
      </vt:variant>
      <vt:variant>
        <vt:lpwstr>http://counseling.utsa.edu/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Arts in Counseling</dc:title>
  <dc:creator>profiler</dc:creator>
  <cp:lastModifiedBy>Michael Moyer</cp:lastModifiedBy>
  <cp:revision>4</cp:revision>
  <cp:lastPrinted>2020-08-25T21:13:00Z</cp:lastPrinted>
  <dcterms:created xsi:type="dcterms:W3CDTF">2021-11-12T14:47:00Z</dcterms:created>
  <dcterms:modified xsi:type="dcterms:W3CDTF">2021-11-12T15:38:00Z</dcterms:modified>
</cp:coreProperties>
</file>